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560" w:lineRule="exact"/>
        <w:outlineLvl w:val="0"/>
        <w:rPr>
          <w:rFonts w:ascii="仿宋_GB2312" w:eastAsia="仿宋_GB2312" w:hAnsi="仿宋_GB2312" w:cs="仿宋_GB2312"/>
          <w:b/>
          <w:bCs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kern w:val="0"/>
          <w:sz w:val="32"/>
          <w:szCs w:val="32"/>
        </w:rPr>
        <w:t>附件</w:t>
      </w: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eastAsia="方正小标宋简体" w:hAnsi="黑体" w:cs="黑体"/>
          <w:b/>
          <w:bCs/>
          <w:spacing w:val="-2"/>
          <w:kern w:val="0"/>
          <w:sz w:val="36"/>
          <w:szCs w:val="36"/>
        </w:rPr>
      </w:pPr>
      <w:r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>拟列入第六批自治区级非物质文化遗产</w:t>
      </w: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eastAsia="方正小标宋简体" w:hAnsi="黑体" w:cs="黑体"/>
          <w:b/>
          <w:bCs/>
          <w:spacing w:val="-2"/>
          <w:kern w:val="0"/>
          <w:sz w:val="36"/>
          <w:szCs w:val="36"/>
        </w:rPr>
      </w:pPr>
      <w:r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>代表性项目名录</w:t>
      </w:r>
      <w:bookmarkStart w:id="0" w:name="_GoBack"/>
      <w:r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>名单</w:t>
      </w:r>
      <w:bookmarkEnd w:id="0"/>
    </w:p>
    <w:tbl>
      <w:tblPr>
        <w:tblStyle w:val="a7"/>
        <w:tblW w:w="18313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840"/>
        <w:gridCol w:w="3350"/>
        <w:gridCol w:w="2268"/>
        <w:gridCol w:w="141"/>
        <w:gridCol w:w="3119"/>
        <w:gridCol w:w="2865"/>
        <w:gridCol w:w="2865"/>
        <w:gridCol w:w="2865"/>
      </w:tblGrid>
      <w:tr w:rsidR="008206BF" w:rsidTr="00F90775">
        <w:trPr>
          <w:gridAfter w:val="3"/>
          <w:wAfter w:w="8595" w:type="dxa"/>
          <w:trHeight w:val="439"/>
          <w:tblHeader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申报地区或单位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保护单位</w:t>
            </w:r>
          </w:p>
        </w:tc>
      </w:tr>
      <w:tr w:rsidR="008206BF" w:rsidTr="00F90775">
        <w:trPr>
          <w:gridAfter w:val="3"/>
          <w:wAfter w:w="8595" w:type="dxa"/>
          <w:trHeight w:val="305"/>
        </w:trPr>
        <w:tc>
          <w:tcPr>
            <w:tcW w:w="9718" w:type="dxa"/>
            <w:gridSpan w:val="5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民间文学</w:t>
            </w:r>
          </w:p>
        </w:tc>
      </w:tr>
      <w:tr w:rsidR="008206BF" w:rsidTr="00F90775">
        <w:trPr>
          <w:gridAfter w:val="3"/>
          <w:wAfter w:w="8595" w:type="dxa"/>
          <w:trHeight w:val="674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野狐岭的传说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盐池县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盐池县文化馆</w:t>
            </w:r>
          </w:p>
        </w:tc>
      </w:tr>
      <w:tr w:rsidR="008206BF" w:rsidTr="00F90775">
        <w:trPr>
          <w:gridAfter w:val="3"/>
          <w:wAfter w:w="8595" w:type="dxa"/>
          <w:trHeight w:val="317"/>
        </w:trPr>
        <w:tc>
          <w:tcPr>
            <w:tcW w:w="9718" w:type="dxa"/>
            <w:gridSpan w:val="5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传统音乐</w:t>
            </w:r>
          </w:p>
        </w:tc>
      </w:tr>
      <w:tr w:rsidR="008206BF" w:rsidTr="00F90775">
        <w:trPr>
          <w:gridAfter w:val="3"/>
          <w:wAfter w:w="8595" w:type="dxa"/>
          <w:trHeight w:val="608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王氏古传道乐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永宁县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永宁县文化旅游广电局</w:t>
            </w:r>
          </w:p>
        </w:tc>
      </w:tr>
      <w:tr w:rsidR="008206BF" w:rsidTr="00F90775">
        <w:trPr>
          <w:gridAfter w:val="3"/>
          <w:wAfter w:w="8595" w:type="dxa"/>
          <w:trHeight w:val="608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古琴艺术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利通区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宁夏辅贤堂科技有限公司</w:t>
            </w:r>
          </w:p>
        </w:tc>
      </w:tr>
      <w:tr w:rsidR="008206BF" w:rsidTr="00F90775">
        <w:trPr>
          <w:gridAfter w:val="3"/>
          <w:wAfter w:w="8595" w:type="dxa"/>
          <w:trHeight w:val="419"/>
        </w:trPr>
        <w:tc>
          <w:tcPr>
            <w:tcW w:w="9718" w:type="dxa"/>
            <w:gridSpan w:val="5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传统戏剧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贺兰民间方言小戏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贺兰县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贺兰县文化馆</w:t>
            </w:r>
          </w:p>
        </w:tc>
      </w:tr>
      <w:tr w:rsidR="008206BF" w:rsidTr="00F90775">
        <w:trPr>
          <w:gridAfter w:val="3"/>
          <w:wAfter w:w="8595" w:type="dxa"/>
          <w:trHeight w:val="405"/>
        </w:trPr>
        <w:tc>
          <w:tcPr>
            <w:tcW w:w="9718" w:type="dxa"/>
            <w:gridSpan w:val="5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传统体育、游艺与杂技</w:t>
            </w:r>
          </w:p>
        </w:tc>
      </w:tr>
      <w:tr w:rsidR="008206BF" w:rsidTr="00F90775">
        <w:trPr>
          <w:gridAfter w:val="3"/>
          <w:wAfter w:w="8595" w:type="dxa"/>
          <w:trHeight w:val="413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关羽刀法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兴庆区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文昶创意文化发展有限公司</w:t>
            </w:r>
          </w:p>
        </w:tc>
      </w:tr>
      <w:tr w:rsidR="008206BF" w:rsidTr="00F90775">
        <w:trPr>
          <w:gridAfter w:val="3"/>
          <w:wAfter w:w="8595" w:type="dxa"/>
          <w:trHeight w:val="421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6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绳镖（武术）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惠农区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惠农区文化馆</w:t>
            </w:r>
          </w:p>
        </w:tc>
      </w:tr>
      <w:tr w:rsidR="008206BF" w:rsidTr="00F90775">
        <w:trPr>
          <w:gridAfter w:val="3"/>
          <w:wAfter w:w="8595" w:type="dxa"/>
          <w:trHeight w:val="421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7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曹氏武术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海原县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海原县文化馆</w:t>
            </w:r>
          </w:p>
        </w:tc>
      </w:tr>
      <w:tr w:rsidR="008206BF" w:rsidTr="00F90775">
        <w:trPr>
          <w:gridAfter w:val="3"/>
          <w:wAfter w:w="8595" w:type="dxa"/>
          <w:trHeight w:val="429"/>
        </w:trPr>
        <w:tc>
          <w:tcPr>
            <w:tcW w:w="9718" w:type="dxa"/>
            <w:gridSpan w:val="5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传统美术</w:t>
            </w:r>
          </w:p>
        </w:tc>
      </w:tr>
      <w:tr w:rsidR="008206BF" w:rsidTr="00F90775">
        <w:trPr>
          <w:gridAfter w:val="3"/>
          <w:wAfter w:w="8595" w:type="dxa"/>
          <w:trHeight w:val="90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8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面花（面灯制作）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银川市金凤区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宁夏宝印文化传媒有限公司</w:t>
            </w:r>
          </w:p>
        </w:tc>
      </w:tr>
      <w:tr w:rsidR="008206BF" w:rsidTr="00F90775">
        <w:trPr>
          <w:gridAfter w:val="3"/>
          <w:wAfter w:w="8595" w:type="dxa"/>
          <w:trHeight w:val="629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9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柳编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银川市永宁县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宁夏永宁县昱嵘文化旅游有限公司</w:t>
            </w:r>
          </w:p>
        </w:tc>
      </w:tr>
      <w:tr w:rsidR="008206BF" w:rsidTr="00F90775">
        <w:trPr>
          <w:gridAfter w:val="3"/>
          <w:wAfter w:w="8595" w:type="dxa"/>
          <w:trHeight w:val="639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10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麦秆工艺品制作技艺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银川市西夏区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银川市西夏区回民小学</w:t>
            </w:r>
          </w:p>
        </w:tc>
      </w:tr>
      <w:tr w:rsidR="008206BF" w:rsidTr="00F90775">
        <w:trPr>
          <w:gridAfter w:val="3"/>
          <w:wAfter w:w="8595" w:type="dxa"/>
          <w:trHeight w:val="528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11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内画鼻烟壶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银川市金凤区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金凤区文化旅游体育广电局</w:t>
            </w:r>
          </w:p>
        </w:tc>
      </w:tr>
      <w:tr w:rsidR="008206BF" w:rsidTr="00F90775">
        <w:trPr>
          <w:gridAfter w:val="3"/>
          <w:wAfter w:w="8595" w:type="dxa"/>
          <w:trHeight w:val="638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12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沙石画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13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糖画（黄氏糖画）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银川市西夏区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宁夏嘛嘛文化传媒有限公司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14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丝绫堆绣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银川市西夏区、兴庆区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宁夏宝印文化传媒有限公司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15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彩沙画绘制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银川市西夏区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宁夏天净沙文化创意产业有限公司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16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马氏手掌画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银川市贺兰县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贺兰县文化馆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17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面塑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银川市兴庆区、金凤区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宁夏宝印文化传媒有限公司</w:t>
            </w:r>
          </w:p>
        </w:tc>
      </w:tr>
      <w:tr w:rsidR="008206BF" w:rsidTr="00F90775">
        <w:trPr>
          <w:trHeight w:val="384"/>
        </w:trPr>
        <w:tc>
          <w:tcPr>
            <w:tcW w:w="9718" w:type="dxa"/>
            <w:gridSpan w:val="5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传统技艺</w:t>
            </w:r>
          </w:p>
        </w:tc>
        <w:tc>
          <w:tcPr>
            <w:tcW w:w="2865" w:type="dxa"/>
            <w:vAlign w:val="center"/>
          </w:tcPr>
          <w:p w:rsidR="008206BF" w:rsidRDefault="008206BF" w:rsidP="00F907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面塑</w:t>
            </w:r>
          </w:p>
        </w:tc>
        <w:tc>
          <w:tcPr>
            <w:tcW w:w="2865" w:type="dxa"/>
            <w:vAlign w:val="center"/>
          </w:tcPr>
          <w:p w:rsidR="008206BF" w:rsidRDefault="008206BF" w:rsidP="00F907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银川市兴庆区、金凤区</w:t>
            </w:r>
          </w:p>
        </w:tc>
        <w:tc>
          <w:tcPr>
            <w:tcW w:w="2865" w:type="dxa"/>
            <w:vAlign w:val="center"/>
          </w:tcPr>
          <w:p w:rsidR="008206BF" w:rsidRDefault="008206BF" w:rsidP="00F907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宁夏宝印文化传媒有限公司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18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“南味居”传统糕点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19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九碗十三花制作技艺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固原市泾源县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泾源县文化馆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20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肖记水面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21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中宁四大碗烹饪技艺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中卫市中宁县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中宁县文化馆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22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崔氏醪糟制作技艺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23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锔瓷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银川市金凤区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宁夏宝印文化传媒有限公司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24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木活字印刷术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银川市金凤区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宁夏宝印文化传媒有限公司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25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皮艺制作技艺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银川市西夏区、金凤区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银川市文化艺术馆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26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木梳制作技艺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银川市西夏区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西夏区文化旅游体育广电局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27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面包羊羔肉烹饪技艺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中卫市海原县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海原县文化馆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28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古字画装裱修复技艺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银川市兴庆区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银川市弘文斋工艺品店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29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仙鹤水饺制作技艺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银川市兴庆区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宁夏银川市仙鹤餐业有限公司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30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中宁清炖土鸡烹饪技艺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中卫市中宁县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中宁县文化馆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31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杨家布艺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银川市西夏区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银川市西夏区匠人心布艺工作室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32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惠安堡羊羔肉制作技艺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吴忠市盐池县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盐池县文化馆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33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原州区古城硬花活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34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杜氏擀毡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35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桂花香扁豆子面制作技艺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36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梅爱林彩瓷烧制技艺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银川市金凤区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宁夏梅爱林陶瓷文化科技有限公司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37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钩针编织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银川市永宁县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宁夏永宁县昱嵘文化旅游有限公司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38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高氏煎脏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39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扎染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银川市兴庆区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宁夏漾田文化产业有限公司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40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黄渠桥老豆腐制作技艺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石嘴山市平罗县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平罗县文化馆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41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古琴艺术（斫琴）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银川市金凤区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宁夏伟帝珍品有限责任公司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42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石碾元宵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银川市兴庆区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王歌金丝沙画工艺工作室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43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手鞠球制作技艺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银川市永宁县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宁夏永宁县昱嵘文化旅游有限公司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44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老铁锅传统铸造技艺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石嘴山市平罗县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平罗县文化馆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45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陶艺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吴忠市利通区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lastRenderedPageBreak/>
              <w:t>46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韦州馃子（锅盖梁子）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吴忠市同心县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同心县文化馆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47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中卫复刻技艺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48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中宁碾馔子</w:t>
            </w:r>
          </w:p>
        </w:tc>
        <w:tc>
          <w:tcPr>
            <w:tcW w:w="2409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中卫市中宁县</w:t>
            </w:r>
          </w:p>
        </w:tc>
        <w:tc>
          <w:tcPr>
            <w:tcW w:w="3119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中宁县文化馆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9718" w:type="dxa"/>
            <w:gridSpan w:val="5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传统医药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49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传统丹药移毒疗法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吴忠市利通区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吴忠市利通区中和堂中医诊所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50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黄氏中医养生功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吴忠市利通区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黄记天泽中医综合诊所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51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李氏针刀疗法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银川市兴庆区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宁夏永安中医回医医院有限公司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52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王氏中医熏蒸蛋灸疗法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银川市永宁县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银川博恩强直医院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53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宋氏截治疗法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54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牛记中草药水丸制作技艺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银川市灵武（市）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牛记大药房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55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马氏活血祛瘀膏、复元散制作技艺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固原市原州区文化馆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56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王氏医技六法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吴忠市利通区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57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中医正骨医疗（灵武邓氏正骨疗法)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银川市灵武（市）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灵武德仁康诊所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58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安氏中医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石嘴山市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大武口区安氏国医堂诊所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59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传统整脊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吴忠市利通区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吴忠市文化馆</w:t>
            </w:r>
          </w:p>
        </w:tc>
      </w:tr>
      <w:tr w:rsidR="008206BF" w:rsidTr="00F90775">
        <w:trPr>
          <w:gridAfter w:val="3"/>
          <w:wAfter w:w="8595" w:type="dxa"/>
        </w:trPr>
        <w:tc>
          <w:tcPr>
            <w:tcW w:w="840" w:type="dxa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60</w:t>
            </w:r>
          </w:p>
        </w:tc>
        <w:tc>
          <w:tcPr>
            <w:tcW w:w="3350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李氏捏骨疗法</w:t>
            </w:r>
          </w:p>
        </w:tc>
        <w:tc>
          <w:tcPr>
            <w:tcW w:w="2268" w:type="dxa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银川市金凤区</w:t>
            </w:r>
          </w:p>
        </w:tc>
        <w:tc>
          <w:tcPr>
            <w:tcW w:w="3260" w:type="dxa"/>
            <w:gridSpan w:val="2"/>
            <w:vAlign w:val="center"/>
          </w:tcPr>
          <w:p w:rsidR="008206BF" w:rsidRDefault="008206BF" w:rsidP="00F9077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银川市金凤区李氏按摩保健器材销售部</w:t>
            </w:r>
          </w:p>
        </w:tc>
      </w:tr>
    </w:tbl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360" w:lineRule="auto"/>
        <w:outlineLvl w:val="0"/>
        <w:rPr>
          <w:rFonts w:ascii="黑体" w:eastAsia="黑体" w:hAnsi="黑体" w:cs="黑体"/>
          <w:b/>
          <w:bCs/>
          <w:spacing w:val="-2"/>
          <w:kern w:val="0"/>
          <w:sz w:val="44"/>
          <w:szCs w:val="44"/>
        </w:rPr>
      </w:pP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 w:cs="黑体"/>
          <w:spacing w:val="-2"/>
          <w:kern w:val="0"/>
          <w:sz w:val="44"/>
          <w:szCs w:val="44"/>
        </w:rPr>
      </w:pP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 w:cs="黑体"/>
          <w:spacing w:val="-2"/>
          <w:kern w:val="0"/>
          <w:sz w:val="44"/>
          <w:szCs w:val="44"/>
        </w:rPr>
      </w:pP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 w:cs="黑体"/>
          <w:spacing w:val="-2"/>
          <w:kern w:val="0"/>
          <w:sz w:val="44"/>
          <w:szCs w:val="44"/>
        </w:rPr>
      </w:pP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 w:cs="黑体"/>
          <w:spacing w:val="-2"/>
          <w:kern w:val="0"/>
          <w:sz w:val="44"/>
          <w:szCs w:val="44"/>
        </w:rPr>
      </w:pP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 w:cs="黑体"/>
          <w:spacing w:val="-2"/>
          <w:kern w:val="0"/>
          <w:sz w:val="44"/>
          <w:szCs w:val="44"/>
        </w:rPr>
      </w:pP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 w:cs="黑体"/>
          <w:spacing w:val="-2"/>
          <w:kern w:val="0"/>
          <w:sz w:val="44"/>
          <w:szCs w:val="44"/>
        </w:rPr>
      </w:pP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360" w:lineRule="auto"/>
        <w:jc w:val="center"/>
        <w:outlineLvl w:val="0"/>
        <w:rPr>
          <w:rFonts w:ascii="方正小标宋_GBK" w:eastAsia="方正小标宋_GBK" w:hAnsi="方正小标宋_GBK" w:cs="方正小标宋_GBK"/>
          <w:spacing w:val="-2"/>
          <w:kern w:val="0"/>
          <w:sz w:val="36"/>
          <w:szCs w:val="36"/>
        </w:rPr>
      </w:pP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520" w:lineRule="exact"/>
        <w:jc w:val="center"/>
        <w:outlineLvl w:val="0"/>
        <w:rPr>
          <w:rFonts w:ascii="方正小标宋_GBK" w:eastAsia="方正小标宋_GBK" w:hAnsi="方正小标宋_GBK" w:cs="方正小标宋_GBK"/>
          <w:b/>
          <w:bCs/>
          <w:spacing w:val="-2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-2"/>
          <w:kern w:val="0"/>
          <w:sz w:val="36"/>
          <w:szCs w:val="36"/>
        </w:rPr>
        <w:lastRenderedPageBreak/>
        <w:t>拟列入第六批自治区级非物质文化遗产</w:t>
      </w:r>
    </w:p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520" w:lineRule="exact"/>
        <w:jc w:val="center"/>
        <w:outlineLvl w:val="0"/>
        <w:rPr>
          <w:rFonts w:ascii="方正小标宋_GBK" w:eastAsia="方正小标宋_GBK" w:hAnsi="方正小标宋_GBK" w:cs="方正小标宋_GBK"/>
          <w:b/>
          <w:bCs/>
          <w:spacing w:val="-2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-2"/>
          <w:kern w:val="0"/>
          <w:sz w:val="36"/>
          <w:szCs w:val="36"/>
        </w:rPr>
        <w:t>代表性项目扩展项目名录名单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2940"/>
        <w:gridCol w:w="2490"/>
        <w:gridCol w:w="3045"/>
      </w:tblGrid>
      <w:tr w:rsidR="008206BF" w:rsidTr="00F90775">
        <w:trPr>
          <w:tblHeader/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" w:eastAsia="仿宋" w:hAnsi="仿宋" w:cs="仿宋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" w:eastAsia="仿宋" w:hAnsi="仿宋" w:cs="仿宋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" w:eastAsia="仿宋" w:hAnsi="仿宋" w:cs="仿宋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sz w:val="28"/>
                <w:szCs w:val="28"/>
              </w:rPr>
              <w:t>申报地区或单位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" w:eastAsia="仿宋" w:hAnsi="仿宋" w:cs="仿宋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sz w:val="28"/>
                <w:szCs w:val="28"/>
              </w:rPr>
              <w:t>建议保护单位</w:t>
            </w:r>
          </w:p>
        </w:tc>
      </w:tr>
      <w:tr w:rsidR="008206BF" w:rsidTr="00F90775">
        <w:trPr>
          <w:jc w:val="center"/>
        </w:trPr>
        <w:tc>
          <w:tcPr>
            <w:tcW w:w="9495" w:type="dxa"/>
            <w:gridSpan w:val="4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/>
                <w:bCs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传统音乐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/>
                <w:bCs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泥哇呜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西夏区、金凤区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宁夏漾田文化产业有限公司</w:t>
            </w:r>
          </w:p>
        </w:tc>
      </w:tr>
      <w:tr w:rsidR="008206BF" w:rsidTr="00F90775">
        <w:trPr>
          <w:jc w:val="center"/>
        </w:trPr>
        <w:tc>
          <w:tcPr>
            <w:tcW w:w="9495" w:type="dxa"/>
            <w:gridSpan w:val="4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传统戏剧</w:t>
            </w:r>
          </w:p>
        </w:tc>
      </w:tr>
      <w:tr w:rsidR="008206BF" w:rsidTr="00F90775">
        <w:trPr>
          <w:trHeight w:val="669"/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秦腔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固原市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固原市文化馆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3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中卫道情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4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秦腔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中卫市文化馆</w:t>
            </w:r>
          </w:p>
        </w:tc>
      </w:tr>
      <w:tr w:rsidR="008206BF" w:rsidTr="00F90775">
        <w:trPr>
          <w:jc w:val="center"/>
        </w:trPr>
        <w:tc>
          <w:tcPr>
            <w:tcW w:w="9495" w:type="dxa"/>
            <w:gridSpan w:val="4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传统美术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5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中卫黄河石鉴赏艺术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6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烙画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中卫市文化馆</w:t>
            </w:r>
          </w:p>
        </w:tc>
      </w:tr>
      <w:tr w:rsidR="008206BF" w:rsidTr="00F90775">
        <w:trPr>
          <w:trHeight w:val="700"/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7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中宁刺绣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中卫中宁县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中宁县文化馆</w:t>
            </w:r>
          </w:p>
        </w:tc>
      </w:tr>
      <w:tr w:rsidR="008206BF" w:rsidTr="00F90775">
        <w:trPr>
          <w:trHeight w:val="700"/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8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民间烙刻画（葫芦烙刻画）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银川市金凤区、兴庆区、永宁县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银川市文化艺术馆</w:t>
            </w:r>
          </w:p>
        </w:tc>
      </w:tr>
      <w:tr w:rsidR="008206BF" w:rsidTr="00F90775">
        <w:trPr>
          <w:trHeight w:val="700"/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9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木雕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中卫市海原县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海原县文化馆</w:t>
            </w:r>
          </w:p>
        </w:tc>
      </w:tr>
      <w:tr w:rsidR="008206BF" w:rsidTr="00F90775">
        <w:trPr>
          <w:trHeight w:val="700"/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10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彩泥塑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吴忠市盐池县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盐池县文化馆</w:t>
            </w:r>
          </w:p>
        </w:tc>
      </w:tr>
      <w:tr w:rsidR="008206BF" w:rsidTr="00F90775">
        <w:trPr>
          <w:jc w:val="center"/>
        </w:trPr>
        <w:tc>
          <w:tcPr>
            <w:tcW w:w="9495" w:type="dxa"/>
            <w:gridSpan w:val="4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传统技艺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11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白酒酿造技艺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12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麦芽糖制作技艺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固原市泾源县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泾源县文化馆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13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铁艺制作技艺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14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隆德花灯制作技艺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固原市隆德县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隆德县文化馆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15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传统酿醋技艺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石嘴山市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石嘴山田园食品有限公司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16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杜氏擀毡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中卫市文化馆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17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手工酿皮制作技艺（盐池羊肝凉皮）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吴忠市盐池县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盐池县文化馆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18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金糜子酒酿造技艺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固原市原州区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固原市原州区文化馆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19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编结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吴忠市青铜（市）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青铜峡市文化馆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20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土陶烧制技艺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银川市金凤区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宁夏纳福文化创意产业有限公司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21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花灯制作技艺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银川市金凤区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宁夏冷氏灯雕文化科技有限公司</w:t>
            </w:r>
          </w:p>
        </w:tc>
      </w:tr>
      <w:tr w:rsidR="008206BF" w:rsidTr="00F90775">
        <w:trPr>
          <w:trHeight w:val="340"/>
          <w:jc w:val="center"/>
        </w:trPr>
        <w:tc>
          <w:tcPr>
            <w:tcW w:w="9495" w:type="dxa"/>
            <w:gridSpan w:val="4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民俗</w:t>
            </w:r>
          </w:p>
        </w:tc>
      </w:tr>
      <w:tr w:rsidR="008206BF" w:rsidTr="00F90775">
        <w:trPr>
          <w:jc w:val="center"/>
        </w:trPr>
        <w:tc>
          <w:tcPr>
            <w:tcW w:w="102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22</w:t>
            </w:r>
          </w:p>
        </w:tc>
        <w:tc>
          <w:tcPr>
            <w:tcW w:w="294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宁夏刘三朵八宝茶</w:t>
            </w:r>
          </w:p>
        </w:tc>
        <w:tc>
          <w:tcPr>
            <w:tcW w:w="2490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利通区</w:t>
            </w:r>
          </w:p>
        </w:tc>
        <w:tc>
          <w:tcPr>
            <w:tcW w:w="3045" w:type="dxa"/>
            <w:vAlign w:val="center"/>
          </w:tcPr>
          <w:p w:rsidR="008206BF" w:rsidRDefault="008206BF" w:rsidP="00F90775">
            <w:pPr>
              <w:widowControl/>
              <w:tabs>
                <w:tab w:val="center" w:pos="4318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spacing w:val="-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8"/>
              </w:rPr>
              <w:t>宁夏刘三朵八宝茶科技有限公司</w:t>
            </w:r>
          </w:p>
        </w:tc>
      </w:tr>
    </w:tbl>
    <w:p w:rsidR="008206BF" w:rsidRDefault="008206BF" w:rsidP="008206BF">
      <w:pPr>
        <w:widowControl/>
        <w:tabs>
          <w:tab w:val="center" w:pos="4318"/>
        </w:tabs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 w:cs="黑体"/>
          <w:b/>
          <w:bCs/>
          <w:spacing w:val="-2"/>
          <w:kern w:val="0"/>
          <w:sz w:val="44"/>
          <w:szCs w:val="44"/>
        </w:rPr>
      </w:pPr>
    </w:p>
    <w:p w:rsidR="008206BF" w:rsidRDefault="008206BF" w:rsidP="008206BF">
      <w:pPr>
        <w:jc w:val="center"/>
      </w:pPr>
    </w:p>
    <w:p w:rsidR="00A541C1" w:rsidRPr="008206BF" w:rsidRDefault="00A541C1"/>
    <w:sectPr w:rsidR="00A541C1" w:rsidRPr="0082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497" w:rsidRDefault="00735497" w:rsidP="008206BF">
      <w:r>
        <w:separator/>
      </w:r>
    </w:p>
  </w:endnote>
  <w:endnote w:type="continuationSeparator" w:id="0">
    <w:p w:rsidR="00735497" w:rsidRDefault="00735497" w:rsidP="0082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497" w:rsidRDefault="00735497" w:rsidP="008206BF">
      <w:r>
        <w:separator/>
      </w:r>
    </w:p>
  </w:footnote>
  <w:footnote w:type="continuationSeparator" w:id="0">
    <w:p w:rsidR="00735497" w:rsidRDefault="00735497" w:rsidP="0082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A7"/>
    <w:rsid w:val="00735497"/>
    <w:rsid w:val="008206BF"/>
    <w:rsid w:val="00A541C1"/>
    <w:rsid w:val="00C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F7535C-F775-4519-856D-C73832E0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6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6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6BF"/>
    <w:rPr>
      <w:sz w:val="18"/>
      <w:szCs w:val="18"/>
    </w:rPr>
  </w:style>
  <w:style w:type="table" w:styleId="a7">
    <w:name w:val="Table Grid"/>
    <w:basedOn w:val="a1"/>
    <w:qFormat/>
    <w:rsid w:val="008206B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刘卫霞</dc:creator>
  <cp:keywords/>
  <dc:description/>
  <cp:lastModifiedBy>刘卫霞</cp:lastModifiedBy>
  <cp:revision>2</cp:revision>
  <dcterms:created xsi:type="dcterms:W3CDTF">2021-04-30T08:10:00Z</dcterms:created>
  <dcterms:modified xsi:type="dcterms:W3CDTF">2021-04-30T08:10:00Z</dcterms:modified>
</cp:coreProperties>
</file>