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ind w:left="-1280" w:leftChars="-400"/>
        <w:rPr>
          <w:rFonts w:ascii="宋体" w:cs="宋体"/>
          <w:b/>
          <w:bCs/>
          <w:sz w:val="44"/>
          <w:szCs w:val="44"/>
          <w:lang w:val="zh-CN"/>
        </w:rPr>
      </w:pPr>
      <w:r>
        <w:rPr>
          <w:rFonts w:hint="eastAsia" w:ascii="仿宋_GB2312" w:cs="仿宋_GB2312"/>
          <w:lang w:val="zh-CN"/>
        </w:rPr>
        <w:t>附件2</w:t>
      </w:r>
      <w:r>
        <w:rPr>
          <w:rFonts w:ascii="宋体" w:cs="宋体"/>
          <w:b/>
          <w:bCs/>
          <w:sz w:val="44"/>
          <w:szCs w:val="44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zh-CN"/>
        </w:rPr>
        <w:t>第六批省级非物质文化遗产代表性项目代表性传承人推荐表</w:t>
      </w:r>
    </w:p>
    <w:p>
      <w:pPr>
        <w:autoSpaceDE w:val="0"/>
        <w:autoSpaceDN w:val="0"/>
        <w:adjustRightInd w:val="0"/>
        <w:spacing w:line="560" w:lineRule="exact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1440"/>
        <w:rPr>
          <w:rFonts w:ascii="仿宋_GB2312" w:cs="仿宋_GB2312"/>
          <w:szCs w:val="21"/>
          <w:lang w:val="zh-CN"/>
        </w:rPr>
      </w:pPr>
      <w:r>
        <w:rPr>
          <w:rFonts w:hint="eastAsia" w:ascii="仿宋_GB2312" w:cs="仿宋_GB2312"/>
          <w:lang w:val="zh-CN"/>
        </w:rPr>
        <w:t>项目类别：</w:t>
      </w:r>
      <w:r>
        <w:rPr>
          <w:rFonts w:ascii="仿宋_GB2312" w:cs="仿宋_GB2312"/>
          <w:u w:val="single"/>
          <w:lang w:val="zh-CN"/>
        </w:rPr>
        <w:t xml:space="preserve">                </w:t>
      </w:r>
      <w:r>
        <w:rPr>
          <w:rFonts w:hint="eastAsia" w:ascii="仿宋_GB2312" w:cs="仿宋_GB2312"/>
          <w:u w:val="single"/>
          <w:lang w:val="zh-CN"/>
        </w:rPr>
        <w:t xml:space="preserve">      </w:t>
      </w:r>
      <w:r>
        <w:rPr>
          <w:rFonts w:ascii="仿宋_GB2312" w:cs="仿宋_GB2312"/>
          <w:u w:val="single"/>
          <w:lang w:val="zh-CN"/>
        </w:rPr>
        <w:t xml:space="preserve">     </w:t>
      </w:r>
    </w:p>
    <w:p>
      <w:pPr>
        <w:autoSpaceDE w:val="0"/>
        <w:autoSpaceDN w:val="0"/>
        <w:adjustRightInd w:val="0"/>
        <w:spacing w:line="560" w:lineRule="exact"/>
        <w:ind w:firstLine="1440"/>
        <w:rPr>
          <w:rFonts w:hint="eastAsia" w:ascii="仿宋_GB2312" w:cs="仿宋_GB2312"/>
          <w:lang w:val="zh-CN"/>
        </w:rPr>
      </w:pPr>
      <w:r>
        <w:rPr>
          <w:rFonts w:hint="eastAsia" w:ascii="仿宋_GB2312" w:cs="仿宋_GB2312"/>
          <w:lang w:val="zh-CN"/>
        </w:rPr>
        <w:t>项目名称：</w:t>
      </w:r>
      <w:r>
        <w:rPr>
          <w:rFonts w:ascii="仿宋_GB2312" w:cs="仿宋_GB2312"/>
          <w:u w:val="single"/>
          <w:lang w:val="zh-CN"/>
        </w:rPr>
        <w:t xml:space="preserve">                </w:t>
      </w:r>
      <w:r>
        <w:rPr>
          <w:rFonts w:hint="eastAsia" w:ascii="仿宋_GB2312" w:cs="仿宋_GB2312"/>
          <w:u w:val="single"/>
          <w:lang w:val="zh-CN"/>
        </w:rPr>
        <w:t xml:space="preserve">      </w:t>
      </w:r>
      <w:r>
        <w:rPr>
          <w:rFonts w:ascii="仿宋_GB2312" w:cs="仿宋_GB2312"/>
          <w:u w:val="single"/>
          <w:lang w:val="zh-CN"/>
        </w:rPr>
        <w:t xml:space="preserve">     </w:t>
      </w:r>
    </w:p>
    <w:p>
      <w:pPr>
        <w:autoSpaceDE w:val="0"/>
        <w:autoSpaceDN w:val="0"/>
        <w:adjustRightInd w:val="0"/>
        <w:spacing w:line="560" w:lineRule="exact"/>
        <w:ind w:firstLine="1440"/>
        <w:rPr>
          <w:rFonts w:ascii="仿宋_GB2312" w:cs="仿宋_GB2312"/>
          <w:lang w:val="zh-CN"/>
        </w:rPr>
      </w:pPr>
      <w:r>
        <w:rPr>
          <w:rFonts w:hint="eastAsia" w:ascii="仿宋_GB2312" w:cs="仿宋_GB2312"/>
          <w:lang w:val="zh-CN"/>
        </w:rPr>
        <w:t>申报人姓名：</w:t>
      </w:r>
      <w:r>
        <w:rPr>
          <w:rFonts w:ascii="仿宋_GB2312" w:cs="仿宋_GB2312"/>
          <w:u w:val="single"/>
          <w:lang w:val="zh-CN"/>
        </w:rPr>
        <w:t xml:space="preserve">                         </w:t>
      </w:r>
    </w:p>
    <w:p>
      <w:pPr>
        <w:autoSpaceDE w:val="0"/>
        <w:autoSpaceDN w:val="0"/>
        <w:adjustRightInd w:val="0"/>
        <w:spacing w:line="560" w:lineRule="exact"/>
        <w:ind w:firstLine="1440"/>
        <w:rPr>
          <w:rFonts w:hint="default" w:ascii="仿宋_GB2312" w:eastAsia="仿宋_GB2312" w:cs="仿宋_GB2312"/>
          <w:u w:val="none"/>
          <w:lang w:val="en-US" w:eastAsia="zh-CN"/>
        </w:rPr>
      </w:pPr>
      <w:r>
        <w:rPr>
          <w:rFonts w:hint="eastAsia" w:ascii="仿宋_GB2312" w:cs="仿宋_GB2312"/>
          <w:highlight w:val="none"/>
          <w:lang w:val="zh-CN"/>
        </w:rPr>
        <w:t>市（区）、省直单位：</w:t>
      </w:r>
      <w:r>
        <w:rPr>
          <w:rFonts w:ascii="仿宋_GB2312" w:cs="仿宋_GB2312"/>
          <w:u w:val="single"/>
          <w:lang w:val="zh-CN"/>
        </w:rPr>
        <w:t xml:space="preserve">                  </w:t>
      </w:r>
      <w:r>
        <w:rPr>
          <w:rFonts w:hint="eastAsia" w:ascii="仿宋_GB2312" w:cs="仿宋_GB2312"/>
          <w:u w:val="none"/>
          <w:lang w:val="en-US" w:eastAsia="zh-CN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ind w:firstLine="1470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1470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1470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1470"/>
        <w:rPr>
          <w:rFonts w:ascii="仿宋_GB2312" w:cs="仿宋_GB2312"/>
          <w:szCs w:val="21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cs="仿宋_GB2312"/>
          <w:lang w:val="zh-CN"/>
        </w:rPr>
      </w:pPr>
      <w:r>
        <w:rPr>
          <w:rFonts w:hint="eastAsia" w:ascii="仿宋_GB2312" w:cs="仿宋_GB2312"/>
          <w:lang w:val="zh-CN"/>
        </w:rPr>
        <w:t>河北省文化和旅游厅制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cs="仿宋_GB2312"/>
          <w:lang w:val="zh-CN"/>
        </w:rPr>
      </w:pPr>
      <w:r>
        <w:rPr>
          <w:rFonts w:hint="eastAsia" w:ascii="仿宋_GB2312" w:cs="仿宋_GB2312"/>
          <w:lang w:val="zh-CN"/>
        </w:rPr>
        <w:t>二〇二一年</w:t>
      </w:r>
      <w:r>
        <w:rPr>
          <w:rFonts w:ascii="仿宋_GB2312" w:cs="仿宋_GB2312"/>
          <w:lang w:val="zh-CN"/>
        </w:rPr>
        <w:t xml:space="preserve">  </w:t>
      </w:r>
      <w:r>
        <w:rPr>
          <w:rFonts w:hint="eastAsia" w:ascii="仿宋_GB2312" w:cs="仿宋_GB2312"/>
          <w:lang w:val="zh-CN"/>
        </w:rPr>
        <w:t>月</w:t>
      </w:r>
      <w:r>
        <w:rPr>
          <w:rFonts w:ascii="仿宋_GB2312" w:cs="仿宋_GB2312"/>
          <w:lang w:val="zh-CN"/>
        </w:rPr>
        <w:t xml:space="preserve">  </w:t>
      </w:r>
      <w:r>
        <w:rPr>
          <w:rFonts w:hint="eastAsia" w:ascii="仿宋_GB2312" w:cs="仿宋_GB2312"/>
          <w:lang w:val="zh-CN"/>
        </w:rPr>
        <w:t>日</w:t>
      </w:r>
    </w:p>
    <w:p>
      <w:pPr>
        <w:adjustRightInd w:val="0"/>
        <w:snapToGrid w:val="0"/>
        <w:spacing w:line="480" w:lineRule="exact"/>
        <w:jc w:val="both"/>
        <w:rPr>
          <w:rFonts w:eastAsia="黑体"/>
          <w:sz w:val="36"/>
        </w:rPr>
      </w:pPr>
    </w:p>
    <w:p>
      <w:pPr>
        <w:adjustRightInd w:val="0"/>
        <w:snapToGrid w:val="0"/>
        <w:spacing w:line="480" w:lineRule="exact"/>
        <w:rPr>
          <w:sz w:val="36"/>
        </w:rPr>
      </w:pPr>
    </w:p>
    <w:p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</w:p>
    <w:p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  <w:r>
        <w:rPr>
          <w:rFonts w:hint="default" w:ascii="Times New Roman" w:hAnsi="Times New Roman" w:eastAsia="方正小标宋简体" w:cs="Times New Roman"/>
          <w:sz w:val="36"/>
        </w:rPr>
        <w:t>注意事项及填表说明</w:t>
      </w:r>
    </w:p>
    <w:p>
      <w:pPr>
        <w:adjustRightInd w:val="0"/>
        <w:snapToGrid w:val="0"/>
        <w:spacing w:line="460" w:lineRule="exact"/>
        <w:jc w:val="center"/>
        <w:rPr>
          <w:rFonts w:hint="default" w:ascii="Times New Roman" w:hAnsi="Times New Roman" w:eastAsia="方正小标宋简体" w:cs="Times New Roman"/>
          <w:sz w:val="36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一、注意事项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封面中“项目类别”及“项目编号”、“项目名称”按已公布的省级非物质文化遗产代表性名录项目类别、编号及名称正确填写。项目类别分别为：传统音乐，传统舞蹈，传统戏剧，曲艺，传统体育、游艺与杂技，传统美术，传统技艺，传统医药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（二）表格除签字外，一律用电脑填写，内容应准确、完整、真实，不得弄虚作假。签字、盖章不得复印、打印。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二、填表说明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（一）“姓名”及“出生年月”均与身份证信息保持一致，如与市级代表性传承人公布文件中姓名不一致，请于身份证姓名后用括号标注。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）“传承谱系及授徒传艺情况”中，以文本形式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包括申请人在内的传承脉络。建议格式为第一代：张三、李四、王五、赵六；第二代：张小三（师傅张三）、张小四（师傅张三）、李小四（师傅李四）、王小五（师傅王五）、赵小六（师傅赵六）；第三代：以此类推，填写至申报人本人及现有弟子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）在“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”栏目中，须明确表示“同意推荐”并加盖公章。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）在“各市（含定州、辛集市）雄安新区专家委员会评议意见”栏目中应填写有针对性的专家评审意见，如概括申报人在该项目领域里独特的技艺表现形式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，申报人的技艺水平、代表性和影响力，师承和授徒情况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>
      <w:pPr>
        <w:adjustRightInd w:val="0"/>
        <w:snapToGrid w:val="0"/>
        <w:spacing w:line="560" w:lineRule="exact"/>
        <w:rPr>
          <w:rFonts w:hint="eastAsia" w:eastAsia="方正小标宋简体"/>
          <w:b/>
          <w:bCs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cs="仿宋_GB2312"/>
          <w:lang w:val="zh-CN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center"/>
        <w:rPr>
          <w:rFonts w:hint="eastAsia" w:ascii="宋体" w:hAnsi="宋体" w:eastAsia="宋体" w:cs="仿宋_GB2312"/>
          <w:b/>
          <w:sz w:val="28"/>
          <w:szCs w:val="28"/>
          <w:lang w:val="zh-CN"/>
        </w:rPr>
      </w:pPr>
      <w:r>
        <w:rPr>
          <w:rFonts w:ascii="仿宋_GB2312" w:cs="仿宋_GB2312"/>
          <w:szCs w:val="21"/>
          <w:lang w:val="zh-CN"/>
        </w:rPr>
        <w:br w:type="page"/>
      </w:r>
      <w:r>
        <w:rPr>
          <w:rFonts w:hint="eastAsia" w:ascii="宋体" w:hAnsi="宋体" w:eastAsia="宋体" w:cs="仿宋_GB2312"/>
          <w:b/>
          <w:szCs w:val="21"/>
          <w:lang w:val="zh-CN"/>
        </w:rPr>
        <w:t>一、申报人简介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5" w:hRule="atLeast"/>
        </w:trPr>
        <w:tc>
          <w:tcPr>
            <w:tcW w:w="906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exact"/>
              <w:ind w:firstLine="560" w:firstLineChars="200"/>
              <w:rPr>
                <w:rFonts w:hint="eastAsia" w:ascii="仿宋" w:hAnsi="仿宋" w:eastAsia="仿宋" w:cs="仿宋_GB2312"/>
                <w:b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eastAsia="zh-CN"/>
              </w:rPr>
              <w:t>申报人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姓名、民族、从业时间、被认定为市级非物质文化遗产代表性传承人时间等基本情况；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）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left="500"/>
        <w:jc w:val="center"/>
        <w:rPr>
          <w:rFonts w:hint="eastAsia" w:ascii="仿宋" w:hAnsi="仿宋" w:eastAsia="仿宋" w:cs="仿宋_GB2312"/>
          <w:b/>
          <w:sz w:val="28"/>
          <w:szCs w:val="28"/>
          <w:lang w:val="zh-CN"/>
        </w:rPr>
      </w:pPr>
      <w:r>
        <w:rPr>
          <w:rFonts w:ascii="仿宋" w:hAnsi="仿宋" w:eastAsia="仿宋" w:cs="仿宋_GB2312"/>
          <w:b/>
          <w:sz w:val="28"/>
          <w:szCs w:val="28"/>
          <w:lang w:val="zh-CN"/>
        </w:rPr>
        <w:br w:type="page"/>
      </w:r>
      <w:r>
        <w:rPr>
          <w:rFonts w:hint="eastAsia" w:ascii="宋体" w:hAnsi="宋体" w:eastAsia="宋体" w:cs="仿宋_GB2312"/>
          <w:b/>
          <w:szCs w:val="21"/>
          <w:lang w:val="zh-CN"/>
        </w:rPr>
        <w:t>二、传承人基本情况</w:t>
      </w:r>
    </w:p>
    <w:tbl>
      <w:tblPr>
        <w:tblStyle w:val="3"/>
        <w:tblW w:w="9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459"/>
        <w:gridCol w:w="1894"/>
        <w:gridCol w:w="1578"/>
        <w:gridCol w:w="7"/>
        <w:gridCol w:w="12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560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项目代码</w:t>
            </w:r>
          </w:p>
        </w:tc>
        <w:tc>
          <w:tcPr>
            <w:tcW w:w="1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560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left="105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照片（二寸）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姓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别</w:t>
            </w:r>
          </w:p>
        </w:tc>
        <w:tc>
          <w:tcPr>
            <w:tcW w:w="1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民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族</w:t>
            </w:r>
          </w:p>
        </w:tc>
        <w:tc>
          <w:tcPr>
            <w:tcW w:w="1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历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业</w:t>
            </w:r>
          </w:p>
        </w:tc>
        <w:tc>
          <w:tcPr>
            <w:tcW w:w="17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职务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工作单位</w:t>
            </w:r>
          </w:p>
        </w:tc>
        <w:tc>
          <w:tcPr>
            <w:tcW w:w="3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5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43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95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从艺起始年</w:t>
            </w:r>
          </w:p>
        </w:tc>
        <w:tc>
          <w:tcPr>
            <w:tcW w:w="24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34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zh-CN"/>
              </w:rPr>
              <w:t>确定为市（区）级非遗代表性传承人时间（具体到年月）</w:t>
            </w:r>
          </w:p>
        </w:tc>
        <w:tc>
          <w:tcPr>
            <w:tcW w:w="19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56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传承谱系</w:t>
            </w:r>
          </w:p>
        </w:tc>
        <w:tc>
          <w:tcPr>
            <w:tcW w:w="78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（传承谱系或师承脉络、学习与实践经历）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5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个人核心技艺特征</w:t>
            </w:r>
          </w:p>
        </w:tc>
        <w:tc>
          <w:tcPr>
            <w:tcW w:w="78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所掌握的非物质文化遗产知识和核心技艺、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成就及相关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eastAsia="zh-CN"/>
              </w:rPr>
              <w:t>情况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color w:val="FF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对传承项目的认识</w:t>
            </w:r>
          </w:p>
        </w:tc>
        <w:tc>
          <w:tcPr>
            <w:tcW w:w="78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</w:rPr>
              <w:t>对本项目历史渊源、主要价值、保护与传承要点的认识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授徒传艺、参与社会公益性活动</w:t>
            </w:r>
          </w:p>
        </w:tc>
        <w:tc>
          <w:tcPr>
            <w:tcW w:w="78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授徒传艺、参与社会公益性活动等情况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1" w:hRule="atLeast"/>
          <w:jc w:val="center"/>
        </w:trPr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持有该项目的相关实物、资料的情况</w:t>
            </w:r>
          </w:p>
        </w:tc>
        <w:tc>
          <w:tcPr>
            <w:tcW w:w="788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ind w:firstLine="420"/>
        <w:jc w:val="center"/>
        <w:rPr>
          <w:rFonts w:hint="eastAsia" w:ascii="仿宋" w:hAnsi="仿宋" w:eastAsia="仿宋" w:cs="仿宋_GB2312"/>
          <w:b/>
          <w:sz w:val="28"/>
          <w:szCs w:val="28"/>
          <w:lang w:val="zh-CN"/>
        </w:rPr>
      </w:pPr>
      <w:r>
        <w:rPr>
          <w:rFonts w:ascii="仿宋" w:hAnsi="仿宋" w:eastAsia="仿宋" w:cs="仿宋_GB2312"/>
          <w:b/>
          <w:sz w:val="28"/>
          <w:szCs w:val="28"/>
          <w:lang w:val="zh-CN"/>
        </w:rPr>
        <w:br w:type="page"/>
      </w:r>
      <w:r>
        <w:rPr>
          <w:rFonts w:hint="eastAsia" w:ascii="宋体" w:hAnsi="宋体" w:eastAsia="宋体" w:cs="仿宋_GB2312"/>
          <w:b/>
          <w:szCs w:val="21"/>
          <w:lang w:val="zh-CN"/>
        </w:rPr>
        <w:t>三、身份证复印件及代表性照片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7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5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身份证复印件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（正反面）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一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反映申报人技艺水平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特点的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4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二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反映申报人技艺水平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特点的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三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反映申报人技艺水平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特点的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4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四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反映申报人技艺水平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特点的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6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五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反映申报人技艺水平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特点的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4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六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反映申报人技艺水平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特点的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照片说明（时间、地点、相关人员、画面内容）：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6" w:hRule="atLeast"/>
          <w:jc w:val="center"/>
        </w:trPr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代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图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宋体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七</w:t>
            </w:r>
          </w:p>
        </w:tc>
        <w:tc>
          <w:tcPr>
            <w:tcW w:w="7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反映申报人技艺水平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特点的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00万像素以上6寸数码彩色照片，包括体现价值、技能、技艺的工作照及代表性作品、产品或剧（节）目照片）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（贴照片处）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著作权人及手机号：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照片说明（时间、地点、相关人员、画面内容）：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420"/>
        <w:jc w:val="center"/>
        <w:rPr>
          <w:rFonts w:hint="eastAsia" w:ascii="仿宋" w:hAnsi="仿宋" w:eastAsia="仿宋" w:cs="仿宋_GB2312"/>
          <w:b/>
          <w:sz w:val="28"/>
          <w:szCs w:val="28"/>
          <w:lang w:val="zh-CN"/>
        </w:rPr>
      </w:pPr>
      <w:r>
        <w:rPr>
          <w:rFonts w:ascii="仿宋" w:hAnsi="仿宋" w:eastAsia="仿宋" w:cs="仿宋_GB2312"/>
          <w:b/>
          <w:sz w:val="28"/>
          <w:szCs w:val="28"/>
          <w:lang w:val="zh-CN"/>
        </w:rPr>
        <w:br w:type="page"/>
      </w:r>
      <w:r>
        <w:rPr>
          <w:rFonts w:hint="eastAsia" w:ascii="宋体" w:hAnsi="宋体" w:eastAsia="宋体" w:cs="仿宋_GB2312"/>
          <w:b/>
          <w:szCs w:val="21"/>
          <w:lang w:val="zh-CN"/>
        </w:rPr>
        <w:t>四、申报、推荐、审核意见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本人申请及授权书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</w:tc>
        <w:tc>
          <w:tcPr>
            <w:tcW w:w="7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本人申请（同意推荐）作为省级非物质文化遗产项目代表性传承人，积极履行传承义务。本人同意河北</w:t>
            </w:r>
            <w:r>
              <w:rPr>
                <w:rFonts w:hint="eastAsia" w:ascii="仿宋_GB2312"/>
                <w:sz w:val="24"/>
                <w:lang w:eastAsia="zh-CN"/>
              </w:rPr>
              <w:t>省文化和旅游厅</w:t>
            </w:r>
            <w:r>
              <w:rPr>
                <w:rFonts w:hint="eastAsia" w:ascii="仿宋_GB2312"/>
                <w:sz w:val="24"/>
              </w:rPr>
              <w:t>无偿使用申报材料进行公益宣传、推广。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2730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2730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2730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签名（盖章）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二〇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zh-CN" w:eastAsia="zh-CN"/>
              </w:rPr>
              <w:t>二一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当地文化和旅游部门意见</w:t>
            </w:r>
          </w:p>
        </w:tc>
        <w:tc>
          <w:tcPr>
            <w:tcW w:w="7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885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36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二〇二一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市级文化和旅游部门、雄安新区公共服务局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ind w:firstLine="3675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36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二〇二一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zh-CN" w:eastAsia="zh-CN"/>
              </w:rPr>
              <w:t>意见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left="113" w:right="113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zh-CN" w:eastAsia="zh-CN"/>
              </w:rPr>
              <w:t>省直属单位主管部</w:t>
            </w:r>
            <w:r>
              <w:rPr>
                <w:rFonts w:hint="eastAsia" w:ascii="仿宋" w:hAnsi="仿宋" w:eastAsia="仿宋" w:cs="宋体"/>
                <w:w w:val="90"/>
                <w:sz w:val="28"/>
                <w:szCs w:val="28"/>
                <w:lang w:val="zh-CN"/>
              </w:rPr>
              <w:t>门</w:t>
            </w:r>
          </w:p>
        </w:tc>
        <w:tc>
          <w:tcPr>
            <w:tcW w:w="7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（仅限</w:t>
            </w:r>
            <w:r>
              <w:rPr>
                <w:rFonts w:hint="eastAsia" w:ascii="仿宋" w:hAnsi="仿宋" w:eastAsia="仿宋" w:cs="宋体"/>
                <w:kern w:val="0"/>
                <w:szCs w:val="28"/>
              </w:rPr>
              <w:t>省直属单位的</w:t>
            </w:r>
            <w:r>
              <w:rPr>
                <w:rFonts w:hint="eastAsia" w:ascii="仿宋" w:hAnsi="仿宋" w:eastAsia="仿宋" w:cs="宋体"/>
                <w:strike w:val="0"/>
                <w:dstrike w:val="0"/>
                <w:color w:val="auto"/>
                <w:kern w:val="0"/>
                <w:szCs w:val="28"/>
                <w:highlight w:val="none"/>
                <w:lang w:eastAsia="zh-CN"/>
              </w:rPr>
              <w:t>申报人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40" w:lineRule="exact"/>
              <w:ind w:firstLine="336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399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二〇二一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560" w:lineRule="exact"/>
        <w:ind w:firstLine="420"/>
        <w:jc w:val="center"/>
        <w:rPr>
          <w:rFonts w:hint="eastAsia" w:ascii="仿宋" w:hAnsi="仿宋" w:eastAsia="仿宋" w:cs="仿宋_GB2312"/>
          <w:b/>
          <w:sz w:val="28"/>
          <w:szCs w:val="28"/>
          <w:lang w:val="zh-CN"/>
        </w:rPr>
      </w:pPr>
      <w:r>
        <w:rPr>
          <w:rFonts w:ascii="仿宋" w:hAnsi="仿宋" w:eastAsia="仿宋" w:cs="仿宋_GB2312"/>
          <w:b/>
          <w:sz w:val="28"/>
          <w:szCs w:val="28"/>
          <w:lang w:val="zh-CN"/>
        </w:rPr>
        <w:br w:type="page"/>
      </w:r>
      <w:r>
        <w:rPr>
          <w:rFonts w:hint="eastAsia" w:ascii="宋体" w:hAnsi="宋体" w:eastAsia="宋体" w:cs="仿宋_GB2312"/>
          <w:b/>
          <w:szCs w:val="21"/>
          <w:lang w:val="zh-CN"/>
        </w:rPr>
        <w:t>五、各市（含定州、辛集市）雄安新区专家委员会评议意见</w:t>
      </w:r>
    </w:p>
    <w:tbl>
      <w:tblPr>
        <w:tblStyle w:val="3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32"/>
        <w:gridCol w:w="1133"/>
        <w:gridCol w:w="1132"/>
        <w:gridCol w:w="1132"/>
        <w:gridCol w:w="926"/>
        <w:gridCol w:w="1339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18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935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专家组组长（签字）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 xml:space="preserve">                                    二〇二一年  月  日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专业</w:t>
            </w: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单位</w:t>
            </w: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  <w:t>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宋体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18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spacing w:line="560" w:lineRule="exact"/>
        <w:rPr>
          <w:rFonts w:hint="eastAsia" w:ascii="仿宋_GB2312"/>
          <w:sz w:val="24"/>
        </w:rPr>
      </w:pPr>
      <w:r>
        <w:rPr>
          <w:rFonts w:hint="eastAsia" w:ascii="宋体" w:hAnsi="宋体" w:cs="宋体"/>
          <w:sz w:val="24"/>
          <w:lang w:val="zh-CN"/>
        </w:rPr>
        <w:t>注：</w:t>
      </w:r>
      <w:r>
        <w:rPr>
          <w:rFonts w:hint="eastAsia" w:ascii="仿宋_GB2312"/>
          <w:sz w:val="24"/>
        </w:rPr>
        <w:t>参与论证的专家人数不得少于5人。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/>
          <w:sz w:val="28"/>
          <w:szCs w:val="28"/>
        </w:rPr>
      </w:pPr>
      <w:r>
        <w:rPr>
          <w:rFonts w:hint="eastAsia" w:ascii="宋体" w:hAnsi="宋体" w:eastAsia="宋体" w:cs="仿宋_GB2312"/>
          <w:b/>
          <w:szCs w:val="21"/>
          <w:lang w:val="zh-CN"/>
        </w:rPr>
        <w:t>六、省级专家评审意见、省级文化和旅游部门意见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9" w:hRule="atLeast"/>
          <w:jc w:val="center"/>
        </w:trPr>
        <w:tc>
          <w:tcPr>
            <w:tcW w:w="836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5" w:leftChars="36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省级专家委员会评审意见</w:t>
            </w:r>
          </w:p>
        </w:tc>
        <w:tc>
          <w:tcPr>
            <w:tcW w:w="8299" w:type="dxa"/>
            <w:noWrap w:val="0"/>
            <w:vAlign w:val="bottom"/>
          </w:tcPr>
          <w:p>
            <w:pPr>
              <w:spacing w:line="440" w:lineRule="exact"/>
              <w:ind w:firstLine="552"/>
              <w:jc w:val="righ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52"/>
              <w:jc w:val="righ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52"/>
              <w:jc w:val="righ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52"/>
              <w:jc w:val="righ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right="552" w:firstLine="5320" w:firstLineChars="1900"/>
              <w:jc w:val="righ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评审组长（签字）</w:t>
            </w:r>
          </w:p>
          <w:p>
            <w:pPr>
              <w:spacing w:line="440" w:lineRule="exact"/>
              <w:ind w:right="552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二〇二一</w:t>
            </w:r>
            <w:r>
              <w:rPr>
                <w:rFonts w:hint="eastAsia" w:ascii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1" w:hRule="atLeast"/>
          <w:jc w:val="center"/>
        </w:trPr>
        <w:tc>
          <w:tcPr>
            <w:tcW w:w="836" w:type="dxa"/>
            <w:noWrap w:val="0"/>
            <w:textDirection w:val="tbRlV"/>
            <w:vAlign w:val="center"/>
          </w:tcPr>
          <w:p>
            <w:pPr>
              <w:spacing w:line="440" w:lineRule="exact"/>
              <w:ind w:left="115" w:leftChars="36" w:right="113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省级</w:t>
            </w:r>
            <w:r>
              <w:rPr>
                <w:rFonts w:hint="eastAsia" w:ascii="仿宋_GB2312"/>
                <w:sz w:val="28"/>
                <w:szCs w:val="28"/>
                <w:lang w:eastAsia="zh-CN"/>
              </w:rPr>
              <w:t>文化和旅游部门</w:t>
            </w:r>
            <w:r>
              <w:rPr>
                <w:rFonts w:hint="eastAsia" w:ascii="仿宋_GB2312"/>
                <w:sz w:val="28"/>
                <w:szCs w:val="28"/>
              </w:rPr>
              <w:t>意见</w:t>
            </w:r>
          </w:p>
        </w:tc>
        <w:tc>
          <w:tcPr>
            <w:tcW w:w="8299" w:type="dxa"/>
            <w:noWrap w:val="0"/>
            <w:vAlign w:val="bottom"/>
          </w:tcPr>
          <w:p>
            <w:pPr>
              <w:spacing w:line="440" w:lineRule="exact"/>
              <w:ind w:right="552" w:firstLine="5320" w:firstLineChars="190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（盖章）</w:t>
            </w:r>
          </w:p>
          <w:p>
            <w:pPr>
              <w:spacing w:line="440" w:lineRule="exact"/>
              <w:ind w:firstLine="5320" w:firstLineChars="1900"/>
              <w:jc w:val="right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52"/>
              <w:jc w:val="righ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zh-CN"/>
              </w:rPr>
              <w:t>二〇二一</w:t>
            </w:r>
            <w:r>
              <w:rPr>
                <w:rFonts w:hint="eastAsia" w:ascii="仿宋_GB2312"/>
                <w:sz w:val="28"/>
                <w:szCs w:val="28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..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B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2021-06-01T07:35:18Z</dcterms:created>
  <dc:creator>Administrator</dc:creator>
  <cp:lastModifiedBy>Administrator</cp:lastModifiedBy>
  <dcterms:modified xsi:type="dcterms:W3CDTF">2021-06-01T07:36:36Z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95EED99789D7438DB539F7D33498D194</vt:lpwstr>
  </property>
</Properties>
</file>