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A523" w14:textId="77777777" w:rsidR="009C7439" w:rsidRDefault="009C7439" w:rsidP="009C7439">
      <w:pPr>
        <w:widowControl/>
        <w:spacing w:line="56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lang w:bidi="ar"/>
        </w:rPr>
        <w:t>附件2</w:t>
      </w:r>
    </w:p>
    <w:p w14:paraId="65F6E7FC" w14:textId="77777777" w:rsidR="009C7439" w:rsidRDefault="009C7439" w:rsidP="009C7439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lang w:bidi="ar"/>
        </w:rPr>
        <w:t>陕西省非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lang w:bidi="ar"/>
        </w:rPr>
        <w:t>遗就业工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lang w:bidi="ar"/>
        </w:rPr>
        <w:t>坊推荐申报书</w:t>
      </w:r>
    </w:p>
    <w:p w14:paraId="4C2E9832" w14:textId="77777777" w:rsidR="009C7439" w:rsidRDefault="009C7439" w:rsidP="009C7439">
      <w:pPr>
        <w:widowControl/>
        <w:spacing w:line="560" w:lineRule="exact"/>
        <w:jc w:val="left"/>
        <w:rPr>
          <w:color w:val="000000" w:themeColor="text1"/>
          <w:sz w:val="32"/>
          <w:szCs w:val="32"/>
        </w:rPr>
      </w:pPr>
      <w:r>
        <w:rPr>
          <w:rFonts w:ascii="仿宋_GB2312" w:eastAsia="仿宋_GB2312" w:hAnsi="宋体" w:cs="仿宋_GB2312"/>
          <w:color w:val="000000" w:themeColor="text1"/>
          <w:kern w:val="0"/>
          <w:sz w:val="32"/>
          <w:szCs w:val="32"/>
          <w:lang w:bidi="ar"/>
        </w:rPr>
        <w:t>申报单位名称：（公章） 年 月 日</w:t>
      </w:r>
    </w:p>
    <w:tbl>
      <w:tblPr>
        <w:tblStyle w:val="a5"/>
        <w:tblW w:w="8767" w:type="dxa"/>
        <w:tblLayout w:type="fixed"/>
        <w:tblLook w:val="04A0" w:firstRow="1" w:lastRow="0" w:firstColumn="1" w:lastColumn="0" w:noHBand="0" w:noVBand="1"/>
      </w:tblPr>
      <w:tblGrid>
        <w:gridCol w:w="1798"/>
        <w:gridCol w:w="1358"/>
        <w:gridCol w:w="1462"/>
        <w:gridCol w:w="165"/>
        <w:gridCol w:w="1388"/>
        <w:gridCol w:w="1395"/>
        <w:gridCol w:w="1201"/>
      </w:tblGrid>
      <w:tr w:rsidR="009C7439" w14:paraId="73225851" w14:textId="77777777" w:rsidTr="004A1D2E">
        <w:trPr>
          <w:trHeight w:val="655"/>
        </w:trPr>
        <w:tc>
          <w:tcPr>
            <w:tcW w:w="1798" w:type="dxa"/>
            <w:vAlign w:val="center"/>
          </w:tcPr>
          <w:p w14:paraId="3291945A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工坊名称</w:t>
            </w:r>
          </w:p>
        </w:tc>
        <w:tc>
          <w:tcPr>
            <w:tcW w:w="6969" w:type="dxa"/>
            <w:gridSpan w:val="6"/>
            <w:vAlign w:val="center"/>
          </w:tcPr>
          <w:p w14:paraId="15F5008A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9C7439" w14:paraId="4EBDEC11" w14:textId="77777777" w:rsidTr="004A1D2E">
        <w:trPr>
          <w:trHeight w:val="673"/>
        </w:trPr>
        <w:tc>
          <w:tcPr>
            <w:tcW w:w="1798" w:type="dxa"/>
            <w:vMerge w:val="restart"/>
            <w:vAlign w:val="center"/>
          </w:tcPr>
          <w:p w14:paraId="07A2FF62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工坊建设</w:t>
            </w:r>
          </w:p>
          <w:p w14:paraId="132C1212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主体单位</w:t>
            </w:r>
          </w:p>
        </w:tc>
        <w:tc>
          <w:tcPr>
            <w:tcW w:w="2820" w:type="dxa"/>
            <w:gridSpan w:val="2"/>
            <w:vMerge w:val="restart"/>
            <w:vAlign w:val="center"/>
          </w:tcPr>
          <w:p w14:paraId="1CBDEA3F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3CD04515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工坊    负责人</w:t>
            </w:r>
          </w:p>
        </w:tc>
        <w:tc>
          <w:tcPr>
            <w:tcW w:w="2596" w:type="dxa"/>
            <w:gridSpan w:val="2"/>
            <w:vAlign w:val="center"/>
          </w:tcPr>
          <w:p w14:paraId="1CF71A70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9C7439" w14:paraId="5D74F881" w14:textId="77777777" w:rsidTr="004A1D2E">
        <w:trPr>
          <w:trHeight w:val="613"/>
        </w:trPr>
        <w:tc>
          <w:tcPr>
            <w:tcW w:w="1798" w:type="dxa"/>
            <w:vMerge/>
            <w:vAlign w:val="center"/>
          </w:tcPr>
          <w:p w14:paraId="6716168C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20" w:type="dxa"/>
            <w:gridSpan w:val="2"/>
            <w:vMerge/>
            <w:vAlign w:val="center"/>
          </w:tcPr>
          <w:p w14:paraId="556BF8E9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2A38ECBF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596" w:type="dxa"/>
            <w:gridSpan w:val="2"/>
            <w:vAlign w:val="center"/>
          </w:tcPr>
          <w:p w14:paraId="64DF16A7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9C7439" w14:paraId="2F8831E0" w14:textId="77777777" w:rsidTr="004A1D2E">
        <w:tc>
          <w:tcPr>
            <w:tcW w:w="1798" w:type="dxa"/>
            <w:vAlign w:val="center"/>
          </w:tcPr>
          <w:p w14:paraId="6B6E6605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涉及非遗</w:t>
            </w:r>
          </w:p>
          <w:p w14:paraId="054CC302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代表性项目名单</w:t>
            </w:r>
          </w:p>
        </w:tc>
        <w:tc>
          <w:tcPr>
            <w:tcW w:w="6969" w:type="dxa"/>
            <w:gridSpan w:val="6"/>
            <w:vAlign w:val="center"/>
          </w:tcPr>
          <w:p w14:paraId="6CE1DA7F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9C7439" w14:paraId="3F9201DC" w14:textId="77777777" w:rsidTr="004A1D2E">
        <w:tc>
          <w:tcPr>
            <w:tcW w:w="1798" w:type="dxa"/>
            <w:vAlign w:val="center"/>
          </w:tcPr>
          <w:p w14:paraId="16EE1C0B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吸纳非遗代</w:t>
            </w:r>
          </w:p>
          <w:p w14:paraId="47B69847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表性传承人</w:t>
            </w:r>
          </w:p>
          <w:p w14:paraId="42FCC42B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名单</w:t>
            </w:r>
          </w:p>
        </w:tc>
        <w:tc>
          <w:tcPr>
            <w:tcW w:w="6969" w:type="dxa"/>
            <w:gridSpan w:val="6"/>
            <w:vAlign w:val="center"/>
          </w:tcPr>
          <w:p w14:paraId="75FE806E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9C7439" w14:paraId="3076E92A" w14:textId="77777777" w:rsidTr="004A1D2E">
        <w:tc>
          <w:tcPr>
            <w:tcW w:w="1798" w:type="dxa"/>
            <w:vAlign w:val="center"/>
          </w:tcPr>
          <w:p w14:paraId="5F5E1F2D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固定场所面积（㎡）</w:t>
            </w:r>
          </w:p>
        </w:tc>
        <w:tc>
          <w:tcPr>
            <w:tcW w:w="1358" w:type="dxa"/>
            <w:vAlign w:val="center"/>
          </w:tcPr>
          <w:p w14:paraId="38DEDB6A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589431B8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脱贫人口/从业人员平均月收入（元）</w:t>
            </w:r>
          </w:p>
        </w:tc>
        <w:tc>
          <w:tcPr>
            <w:tcW w:w="1388" w:type="dxa"/>
            <w:vAlign w:val="center"/>
          </w:tcPr>
          <w:p w14:paraId="4844533C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0039F426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脱贫人口/从业人员占比（%）</w:t>
            </w:r>
          </w:p>
        </w:tc>
        <w:tc>
          <w:tcPr>
            <w:tcW w:w="1201" w:type="dxa"/>
            <w:vAlign w:val="center"/>
          </w:tcPr>
          <w:p w14:paraId="4A5816FE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9C7439" w14:paraId="6E25792A" w14:textId="77777777" w:rsidTr="004A1D2E">
        <w:trPr>
          <w:trHeight w:val="196"/>
        </w:trPr>
        <w:tc>
          <w:tcPr>
            <w:tcW w:w="1798" w:type="dxa"/>
            <w:vAlign w:val="center"/>
          </w:tcPr>
          <w:p w14:paraId="5CDBBEC8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脱贫人口  名单及</w:t>
            </w:r>
          </w:p>
          <w:p w14:paraId="7532E647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身份证号</w:t>
            </w:r>
          </w:p>
          <w:p w14:paraId="3CB93A03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9" w:type="dxa"/>
            <w:gridSpan w:val="6"/>
            <w:vAlign w:val="center"/>
          </w:tcPr>
          <w:p w14:paraId="28F3679F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1CDB1322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1B79C70F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29D65DC5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1FD827CF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427BF07D" w14:textId="77777777" w:rsidR="009C7439" w:rsidRDefault="009C7439" w:rsidP="004A1D2E">
            <w:pPr>
              <w:pStyle w:val="1"/>
              <w:outlineLvl w:val="0"/>
              <w:rPr>
                <w:color w:val="000000" w:themeColor="text1"/>
              </w:rPr>
            </w:pPr>
          </w:p>
          <w:p w14:paraId="27C5BF68" w14:textId="77777777" w:rsidR="009C7439" w:rsidRDefault="009C7439" w:rsidP="004A1D2E">
            <w:pPr>
              <w:widowControl/>
              <w:spacing w:line="400" w:lineRule="exact"/>
              <w:ind w:firstLineChars="1200" w:firstLine="336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县乡村振兴局（盖章）</w:t>
            </w:r>
          </w:p>
          <w:p w14:paraId="684CC402" w14:textId="77777777" w:rsidR="009C7439" w:rsidRDefault="009C7439" w:rsidP="004A1D2E">
            <w:pPr>
              <w:widowControl/>
              <w:spacing w:line="400" w:lineRule="exact"/>
              <w:ind w:firstLineChars="1200" w:firstLine="336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640868A6" w14:textId="77777777" w:rsidR="009C7439" w:rsidRDefault="009C7439" w:rsidP="004A1D2E">
            <w:pPr>
              <w:widowControl/>
              <w:spacing w:line="400" w:lineRule="exact"/>
              <w:ind w:firstLineChars="1200" w:firstLine="336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年  月  日</w:t>
            </w:r>
          </w:p>
          <w:p w14:paraId="31A3A609" w14:textId="77777777" w:rsidR="009C7439" w:rsidRDefault="009C7439" w:rsidP="004A1D2E">
            <w:pPr>
              <w:widowControl/>
              <w:spacing w:line="400" w:lineRule="exact"/>
              <w:ind w:firstLineChars="1200" w:firstLine="336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9C7439" w14:paraId="3854BF73" w14:textId="77777777" w:rsidTr="004A1D2E">
        <w:tc>
          <w:tcPr>
            <w:tcW w:w="8767" w:type="dxa"/>
            <w:gridSpan w:val="7"/>
            <w:vAlign w:val="center"/>
          </w:tcPr>
          <w:p w14:paraId="2EA62E8E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工坊概况</w:t>
            </w:r>
          </w:p>
        </w:tc>
      </w:tr>
      <w:tr w:rsidR="009C7439" w14:paraId="4AE1E088" w14:textId="77777777" w:rsidTr="004A1D2E">
        <w:trPr>
          <w:trHeight w:val="9260"/>
        </w:trPr>
        <w:tc>
          <w:tcPr>
            <w:tcW w:w="8767" w:type="dxa"/>
            <w:gridSpan w:val="7"/>
            <w:vAlign w:val="center"/>
          </w:tcPr>
          <w:p w14:paraId="26416BA8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lastRenderedPageBreak/>
              <w:t>（主要介绍工坊选址、基础设施建设、巩固脱贫成果、融入乡村振兴、运行模式、销售途径等情况，500字左右）</w:t>
            </w:r>
          </w:p>
          <w:p w14:paraId="36CBCD72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439557D8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5357D39B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6B5DCEDA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08D57078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7F485507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14F2D88B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436A0EA8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56C12BC8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4BB96EF3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23E22B35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36A05C4F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41020430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056775D7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6D2068C2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0F5FC866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6897B683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1F41A80B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34D8696A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6D50E2EB" w14:textId="77777777" w:rsidR="009C7439" w:rsidRDefault="009C7439" w:rsidP="004A1D2E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531E424A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9C7439" w14:paraId="4EAAE2E1" w14:textId="77777777" w:rsidTr="004A1D2E">
        <w:tc>
          <w:tcPr>
            <w:tcW w:w="1798" w:type="dxa"/>
            <w:vAlign w:val="center"/>
          </w:tcPr>
          <w:p w14:paraId="566F9E77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图片清单</w:t>
            </w:r>
          </w:p>
        </w:tc>
        <w:tc>
          <w:tcPr>
            <w:tcW w:w="6969" w:type="dxa"/>
            <w:gridSpan w:val="6"/>
            <w:vAlign w:val="center"/>
          </w:tcPr>
          <w:p w14:paraId="131F2C00" w14:textId="77777777" w:rsidR="009C7439" w:rsidRDefault="009C7439" w:rsidP="004A1D2E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1.</w:t>
            </w:r>
          </w:p>
          <w:p w14:paraId="2DE7BDA3" w14:textId="77777777" w:rsidR="009C7439" w:rsidRDefault="009C7439" w:rsidP="004A1D2E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2.</w:t>
            </w:r>
          </w:p>
          <w:p w14:paraId="2E62F48D" w14:textId="77777777" w:rsidR="009C7439" w:rsidRDefault="009C7439" w:rsidP="004A1D2E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3.</w:t>
            </w:r>
          </w:p>
          <w:p w14:paraId="254C9300" w14:textId="77777777" w:rsidR="009C7439" w:rsidRDefault="009C7439" w:rsidP="004A1D2E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4.</w:t>
            </w:r>
          </w:p>
          <w:p w14:paraId="05B02F4F" w14:textId="77777777" w:rsidR="009C7439" w:rsidRDefault="009C7439" w:rsidP="004A1D2E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5.</w:t>
            </w:r>
          </w:p>
          <w:p w14:paraId="5313A80A" w14:textId="77777777" w:rsidR="009C7439" w:rsidRDefault="009C7439" w:rsidP="004A1D2E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6.</w:t>
            </w:r>
          </w:p>
          <w:p w14:paraId="34226645" w14:textId="77777777" w:rsidR="009C7439" w:rsidRDefault="009C7439" w:rsidP="004A1D2E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7.</w:t>
            </w:r>
          </w:p>
          <w:p w14:paraId="26BA285B" w14:textId="77777777" w:rsidR="009C7439" w:rsidRDefault="009C7439" w:rsidP="004A1D2E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8.</w:t>
            </w:r>
          </w:p>
        </w:tc>
      </w:tr>
      <w:tr w:rsidR="009C7439" w14:paraId="4D83FA9A" w14:textId="77777777" w:rsidTr="004A1D2E">
        <w:tc>
          <w:tcPr>
            <w:tcW w:w="1798" w:type="dxa"/>
            <w:vAlign w:val="center"/>
          </w:tcPr>
          <w:p w14:paraId="0CCEB7F2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71736919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县级文化旅</w:t>
            </w:r>
          </w:p>
          <w:p w14:paraId="7393C809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游主管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部门</w:t>
            </w:r>
          </w:p>
          <w:p w14:paraId="076DE71A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lastRenderedPageBreak/>
              <w:t>审核意见</w:t>
            </w:r>
          </w:p>
          <w:p w14:paraId="1E477E3B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9" w:type="dxa"/>
            <w:gridSpan w:val="6"/>
            <w:vAlign w:val="center"/>
          </w:tcPr>
          <w:p w14:paraId="37C2503C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348CED7B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1D7F5FCD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3A8B0654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027E899B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4B719E8E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60DC7D9C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县级文化旅游主管部门（盖章）</w:t>
            </w:r>
          </w:p>
          <w:p w14:paraId="05CBBA38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年  月  日</w:t>
            </w:r>
          </w:p>
          <w:p w14:paraId="73B3A313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9C7439" w14:paraId="32FB52A7" w14:textId="77777777" w:rsidTr="004A1D2E">
        <w:tc>
          <w:tcPr>
            <w:tcW w:w="1798" w:type="dxa"/>
            <w:vAlign w:val="center"/>
          </w:tcPr>
          <w:p w14:paraId="5B31B298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lastRenderedPageBreak/>
              <w:t>市级文化旅</w:t>
            </w:r>
          </w:p>
          <w:p w14:paraId="1C9D6A75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游主管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部门</w:t>
            </w:r>
          </w:p>
          <w:p w14:paraId="5E09B9EF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推荐意见</w:t>
            </w:r>
          </w:p>
          <w:p w14:paraId="362EDED7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9" w:type="dxa"/>
            <w:gridSpan w:val="6"/>
            <w:vAlign w:val="center"/>
          </w:tcPr>
          <w:p w14:paraId="3F27AFDA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</w:t>
            </w:r>
          </w:p>
          <w:p w14:paraId="70921E8D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30AAF7B1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29ED0D81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062BDD4B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5BD5280A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1B6DDE67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市级文化旅游主管部门（盖章）</w:t>
            </w:r>
          </w:p>
          <w:p w14:paraId="60F9D5EE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年  月  日</w:t>
            </w:r>
          </w:p>
          <w:p w14:paraId="6B90F45C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9C7439" w14:paraId="17F9F18D" w14:textId="77777777" w:rsidTr="004A1D2E">
        <w:tc>
          <w:tcPr>
            <w:tcW w:w="1798" w:type="dxa"/>
            <w:vAlign w:val="center"/>
          </w:tcPr>
          <w:p w14:paraId="6E9E936D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省级文化旅</w:t>
            </w:r>
          </w:p>
          <w:p w14:paraId="548AB6BB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游主管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部门</w:t>
            </w:r>
          </w:p>
          <w:p w14:paraId="689100C5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审批意见</w:t>
            </w:r>
          </w:p>
          <w:p w14:paraId="1DD7616E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69" w:type="dxa"/>
            <w:gridSpan w:val="6"/>
            <w:vAlign w:val="center"/>
          </w:tcPr>
          <w:p w14:paraId="6AC186F6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1D636895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09AFCE1C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3882C191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0B48B6C3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7F981D92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  <w:p w14:paraId="09B355DD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省文化和旅游厅</w:t>
            </w:r>
          </w:p>
          <w:p w14:paraId="3FF1C172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年  月  日</w:t>
            </w:r>
          </w:p>
          <w:p w14:paraId="38971B2A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  <w:tr w:rsidR="009C7439" w14:paraId="013AE133" w14:textId="77777777" w:rsidTr="004A1D2E">
        <w:trPr>
          <w:trHeight w:val="570"/>
        </w:trPr>
        <w:tc>
          <w:tcPr>
            <w:tcW w:w="1798" w:type="dxa"/>
            <w:vAlign w:val="center"/>
          </w:tcPr>
          <w:p w14:paraId="6AB47926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6969" w:type="dxa"/>
            <w:gridSpan w:val="6"/>
            <w:vAlign w:val="center"/>
          </w:tcPr>
          <w:p w14:paraId="28989939" w14:textId="77777777" w:rsidR="009C7439" w:rsidRDefault="009C7439" w:rsidP="004A1D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</w:tr>
    </w:tbl>
    <w:p w14:paraId="4ADE0B90" w14:textId="77777777" w:rsidR="009C7439" w:rsidRDefault="009C7439" w:rsidP="009C7439">
      <w:pPr>
        <w:widowControl/>
        <w:spacing w:line="560" w:lineRule="exact"/>
        <w:jc w:val="left"/>
        <w:rPr>
          <w:rFonts w:ascii="仿宋_GB2312" w:eastAsia="仿宋_GB2312" w:hAnsi="宋体" w:cs="仿宋_GB2312"/>
          <w:color w:val="000000" w:themeColor="text1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 w:themeColor="text1"/>
          <w:kern w:val="0"/>
          <w:sz w:val="31"/>
          <w:szCs w:val="31"/>
          <w:lang w:bidi="ar"/>
        </w:rPr>
        <w:t>注：此表可扩展。</w:t>
      </w:r>
    </w:p>
    <w:p w14:paraId="1346E3E4" w14:textId="0AE7BF4A" w:rsidR="009C7439" w:rsidRPr="009C7439" w:rsidRDefault="009C7439" w:rsidP="009C7439">
      <w:pPr>
        <w:tabs>
          <w:tab w:val="left" w:pos="470"/>
        </w:tabs>
        <w:rPr>
          <w:rFonts w:ascii="仿宋_GB2312" w:eastAsia="仿宋_GB2312" w:hAnsi="仿宋_GB2312" w:cs="仿宋_GB2312" w:hint="eastAsia"/>
          <w:sz w:val="32"/>
          <w:szCs w:val="32"/>
          <w:lang w:bidi="ar"/>
        </w:rPr>
        <w:sectPr w:rsidR="009C7439" w:rsidRPr="009C7439" w:rsidSect="009C7439">
          <w:footerReference w:type="default" r:id="rId7"/>
          <w:pgSz w:w="11906" w:h="16838"/>
          <w:pgMar w:top="1440" w:right="1803" w:bottom="1440" w:left="1803" w:header="851" w:footer="992" w:gutter="0"/>
          <w:pgNumType w:fmt="numberInDash"/>
          <w:cols w:space="0"/>
          <w:docGrid w:type="lines" w:linePitch="319"/>
        </w:sectPr>
      </w:pPr>
    </w:p>
    <w:p w14:paraId="5FA43B81" w14:textId="7DCBB4E5" w:rsidR="008F2F17" w:rsidRDefault="008F2F17" w:rsidP="009C7439">
      <w:pPr>
        <w:spacing w:line="560" w:lineRule="exact"/>
        <w:rPr>
          <w:color w:val="000000" w:themeColor="text1"/>
        </w:rPr>
      </w:pPr>
    </w:p>
    <w:sectPr w:rsidR="008F2F17">
      <w:pgSz w:w="11906" w:h="16838"/>
      <w:pgMar w:top="2098" w:right="1474" w:bottom="1701" w:left="158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38BF" w14:textId="77777777" w:rsidR="00053864" w:rsidRDefault="00053864">
      <w:r>
        <w:separator/>
      </w:r>
    </w:p>
  </w:endnote>
  <w:endnote w:type="continuationSeparator" w:id="0">
    <w:p w14:paraId="37900D3B" w14:textId="77777777" w:rsidR="00053864" w:rsidRDefault="0005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7459" w14:textId="77777777" w:rsidR="008F2F17" w:rsidRDefault="0005386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E0851" wp14:editId="7BB1EFF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040E1" w14:textId="77777777" w:rsidR="008F2F17" w:rsidRDefault="00053864">
                          <w:pPr>
                            <w:pStyle w:val="a3"/>
                            <w:ind w:leftChars="200" w:left="420" w:rightChars="200" w:right="420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E085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745040E1" w14:textId="77777777" w:rsidR="008F2F17" w:rsidRDefault="00053864">
                    <w:pPr>
                      <w:pStyle w:val="a3"/>
                      <w:ind w:leftChars="200" w:left="420" w:rightChars="200" w:right="420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9617A" w14:textId="77777777" w:rsidR="00053864" w:rsidRDefault="00053864">
      <w:r>
        <w:separator/>
      </w:r>
    </w:p>
  </w:footnote>
  <w:footnote w:type="continuationSeparator" w:id="0">
    <w:p w14:paraId="1D5B8B1A" w14:textId="77777777" w:rsidR="00053864" w:rsidRDefault="00053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F17"/>
    <w:rsid w:val="00053864"/>
    <w:rsid w:val="008F2F17"/>
    <w:rsid w:val="009C7439"/>
    <w:rsid w:val="013F79F9"/>
    <w:rsid w:val="03570F02"/>
    <w:rsid w:val="0581556C"/>
    <w:rsid w:val="05995489"/>
    <w:rsid w:val="08182B9F"/>
    <w:rsid w:val="08FB1752"/>
    <w:rsid w:val="09D9480B"/>
    <w:rsid w:val="0CF0150D"/>
    <w:rsid w:val="0F866DCE"/>
    <w:rsid w:val="11E41FA7"/>
    <w:rsid w:val="14663EA5"/>
    <w:rsid w:val="15FB30FD"/>
    <w:rsid w:val="16360281"/>
    <w:rsid w:val="16B21DAB"/>
    <w:rsid w:val="17102119"/>
    <w:rsid w:val="1E0D0B7A"/>
    <w:rsid w:val="1F226BC1"/>
    <w:rsid w:val="1FBE376D"/>
    <w:rsid w:val="1FFB3E8C"/>
    <w:rsid w:val="235A0192"/>
    <w:rsid w:val="2382535F"/>
    <w:rsid w:val="27332BDE"/>
    <w:rsid w:val="27693B0C"/>
    <w:rsid w:val="2876235B"/>
    <w:rsid w:val="28767A44"/>
    <w:rsid w:val="29586D1F"/>
    <w:rsid w:val="2A6126D7"/>
    <w:rsid w:val="2B1E6A0A"/>
    <w:rsid w:val="2C0C1853"/>
    <w:rsid w:val="2CAA1A63"/>
    <w:rsid w:val="2CE27DE4"/>
    <w:rsid w:val="2DA7222E"/>
    <w:rsid w:val="2EA71C25"/>
    <w:rsid w:val="2F4B7D95"/>
    <w:rsid w:val="2F74716F"/>
    <w:rsid w:val="31364006"/>
    <w:rsid w:val="33840B63"/>
    <w:rsid w:val="33F83B95"/>
    <w:rsid w:val="36516157"/>
    <w:rsid w:val="366347DC"/>
    <w:rsid w:val="38BF7F6C"/>
    <w:rsid w:val="3AF3039D"/>
    <w:rsid w:val="3B1B6948"/>
    <w:rsid w:val="3B6D20E7"/>
    <w:rsid w:val="3C4874CD"/>
    <w:rsid w:val="3CED6B11"/>
    <w:rsid w:val="3D5B132E"/>
    <w:rsid w:val="3FDE0BB9"/>
    <w:rsid w:val="404049A2"/>
    <w:rsid w:val="40EA7817"/>
    <w:rsid w:val="42F70550"/>
    <w:rsid w:val="45FA113C"/>
    <w:rsid w:val="46482AF5"/>
    <w:rsid w:val="468D3E60"/>
    <w:rsid w:val="47586127"/>
    <w:rsid w:val="48281F76"/>
    <w:rsid w:val="48EE301A"/>
    <w:rsid w:val="4AE44B95"/>
    <w:rsid w:val="4B6B2CA3"/>
    <w:rsid w:val="4E9A1121"/>
    <w:rsid w:val="50A34D58"/>
    <w:rsid w:val="526C2079"/>
    <w:rsid w:val="532D002A"/>
    <w:rsid w:val="54C82451"/>
    <w:rsid w:val="55D85C99"/>
    <w:rsid w:val="55F90602"/>
    <w:rsid w:val="56E946C5"/>
    <w:rsid w:val="592432CB"/>
    <w:rsid w:val="59B30B67"/>
    <w:rsid w:val="5BB2378C"/>
    <w:rsid w:val="5D1107A2"/>
    <w:rsid w:val="5EE67030"/>
    <w:rsid w:val="60AA0123"/>
    <w:rsid w:val="64030E65"/>
    <w:rsid w:val="6452686A"/>
    <w:rsid w:val="66A62090"/>
    <w:rsid w:val="66AA1A06"/>
    <w:rsid w:val="682A2456"/>
    <w:rsid w:val="6AC17630"/>
    <w:rsid w:val="6F75739D"/>
    <w:rsid w:val="70760BC5"/>
    <w:rsid w:val="71A2745C"/>
    <w:rsid w:val="723D167E"/>
    <w:rsid w:val="78541648"/>
    <w:rsid w:val="7C3508A2"/>
    <w:rsid w:val="7C4061AD"/>
    <w:rsid w:val="7C8563EA"/>
    <w:rsid w:val="7C8F46BB"/>
    <w:rsid w:val="7E9041BF"/>
    <w:rsid w:val="7EEC3AD0"/>
    <w:rsid w:val="7EFD3841"/>
    <w:rsid w:val="7F85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0553EAD"/>
  <w15:docId w15:val="{EACFE094-553A-44E7-8918-BF78CD6B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敬 泽昊</cp:lastModifiedBy>
  <cp:revision>3</cp:revision>
  <cp:lastPrinted>2021-09-24T07:42:00Z</cp:lastPrinted>
  <dcterms:created xsi:type="dcterms:W3CDTF">2014-10-29T12:08:00Z</dcterms:created>
  <dcterms:modified xsi:type="dcterms:W3CDTF">2021-09-26T12:08:00Z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