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6" w:lineRule="exac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</w:p>
    <w:p>
      <w:pPr>
        <w:overflowPunct w:val="0"/>
        <w:spacing w:line="2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overflowPunct w:val="0"/>
        <w:spacing w:line="576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湖北省第六批省级</w:t>
      </w:r>
    </w:p>
    <w:p>
      <w:pPr>
        <w:overflowPunct w:val="0"/>
        <w:spacing w:line="576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非物质文化遗产代表性传承人名单</w:t>
      </w:r>
    </w:p>
    <w:p>
      <w:pPr>
        <w:overflowPunct w:val="0"/>
        <w:spacing w:line="2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301" w:type="dxa"/>
        <w:jc w:val="center"/>
        <w:tblInd w:w="0" w:type="dxa"/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595"/>
        <w:gridCol w:w="872"/>
        <w:gridCol w:w="612"/>
        <w:gridCol w:w="1057"/>
        <w:gridCol w:w="3380"/>
        <w:gridCol w:w="2785"/>
      </w:tblGrid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1" w:hRule="atLeast"/>
          <w:tblHeader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3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  <w:t>申报地区或单位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1" w:hRule="atLeast"/>
          <w:jc w:val="center"/>
        </w:trPr>
        <w:tc>
          <w:tcPr>
            <w:tcW w:w="9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民间文学（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Times New Roman" w:cs="Times New Roman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1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程涛平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1950.04 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禹的传说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（武汉大禹治水传说）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武汉市汉阳区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1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姜普林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1947.05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黄鹤楼传说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武汉市武昌区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1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李森林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1956.05 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孔子问津传说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武汉市新洲区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1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彭翔华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1954.07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武汉童谣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武汉市武昌区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1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杜有源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1955.10 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木兰传说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武汉市黄陂区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1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曾克平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1953.07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三国传说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（石首三国传说）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石首市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1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王书文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1955.10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三袁传说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公安县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1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谢邦忠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1944.07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都镇湾故事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长阳土家族自治县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1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全代忠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1976.03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下堡坪民间故事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宜昌市夷陵区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1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李天有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1959.05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伍家沟民间故事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丹江口市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1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邓发顶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1946.10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尹吉甫传说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房县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1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李林林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1960.12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老莱子传说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荆门市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1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邓永松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1964.10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十八老子的故事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红安县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1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王松平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1959.08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万密斋传说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罗田县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1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张水英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1964.12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土家族哭嫁歌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来凤县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1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戴箕忠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1947.10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寇准的故事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巴东县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1" w:hRule="atLeast"/>
          <w:jc w:val="center"/>
        </w:trPr>
        <w:tc>
          <w:tcPr>
            <w:tcW w:w="9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传统音乐（</w:t>
            </w:r>
            <w:r>
              <w:rPr>
                <w:rFonts w:ascii="Times New Roman" w:hAnsi="Times New Roman" w:cs="Times New Roman" w:eastAsiaTheme="minorEastAsia"/>
                <w:b/>
                <w:kern w:val="0"/>
                <w:sz w:val="24"/>
                <w:szCs w:val="24"/>
              </w:rPr>
              <w:t>11</w:t>
            </w:r>
            <w:r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人）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1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顾丽敏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1986.11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单弦拉戏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武汉市江汉区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1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沈廷慧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1957.06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薅草锣鼓（远安薅草锣鼓）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远安县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1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胡守进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1963.02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吹打乐（宜都民间吹打乐）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宜都市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李传虎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1957.02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吹打乐（五峰民间吹打乐）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五峰土家族自治县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21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王凡林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1946.04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吹打乐（红安荡腔锣鼓）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红安县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22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张茂明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1963.07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吹打乐（来凤打安庆）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来凤县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23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叶圣朝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1953.06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宜昌丝竹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宜昌市夷陵区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24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陈远翠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1973.10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房陵长歌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房县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25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胡德明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1950.07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锣鼓艺术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(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鄂州牌子锣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鄂州市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26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饶俊华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1981.11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罗田民歌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罗田县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27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李柳媛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1982.05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浠水民歌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浠水县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9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传统舞蹈（</w:t>
            </w:r>
            <w:r>
              <w:rPr>
                <w:rFonts w:ascii="Times New Roman" w:hAnsi="Times New Roman" w:cs="Times New Roman" w:eastAsiaTheme="minorEastAsia"/>
                <w:b/>
                <w:kern w:val="0"/>
                <w:sz w:val="24"/>
                <w:szCs w:val="24"/>
              </w:rPr>
              <w:t>11</w:t>
            </w:r>
            <w:r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人）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28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汪荣超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1969.09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土家族撒叶儿嗬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长阳土家族自治县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29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李炎林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1960.04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地花鼓（长阳花鼓子）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长阳土家族自治县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30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贾代银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1954.09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地花鼓（兴山地花鼓）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兴山县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31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郑启勇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1970.09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地花鼓（夷陵地花鼓）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宜昌市夷陵区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32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彭继祥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1972.01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草把龙灯（宣恩草把龙）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宣恩县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33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田军辉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1962.03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草把龙灯（咸丰草把龙）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咸丰县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34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郭松林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1980.10 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龙舞（陈贵舞龙）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大冶市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35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万建全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1967.08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龙舞（地龙灯）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来凤县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36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褚培仁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1957.12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龙舞（潜江烛龙）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潜江市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37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李光生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1954.09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龙舞（潜江草把龙）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潜江市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38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关业坤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1958.01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海马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潜江市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9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kern w:val="0"/>
                <w:sz w:val="24"/>
                <w:szCs w:val="24"/>
              </w:rPr>
              <w:t>传统戏剧（13人）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39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詹春尧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1968.12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楚剧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湖北省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40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李春阁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1967.07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越调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谷城县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41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唐永才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1950.06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荆州花鼓戏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监利市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42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盛翠平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1955.04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东路花鼓戏（东腔戏）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罗田县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43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吴作友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1945.08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皮影戏（郧阳皮影戏）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十堰市郧阳区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44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杜礼清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1946.06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皮影戏（东宝沮漳皮影戏）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荆门市东宝区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45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王辉焱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1950.04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皮影戏（红安皮影戏）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红安县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46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程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丞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1984.07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黄梅戏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湖北省戏曲艺术剧院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有限责任公司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47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张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1970.11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黄梅戏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黄梅县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48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谢思琴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1981.07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黄梅戏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黄冈市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49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雷秋胜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1943.08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灯戏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恩施市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50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邓泽清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1965.09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傩戏（恩施傩戏）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恩施市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51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谭大翠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1962.09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巴东堂戏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巴东县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9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曲艺（</w:t>
            </w:r>
            <w:r>
              <w:rPr>
                <w:rFonts w:ascii="Times New Roman" w:hAnsi="Times New Roman" w:cs="Times New Roman" w:eastAsiaTheme="minorEastAsia"/>
                <w:b/>
                <w:kern w:val="0"/>
                <w:sz w:val="24"/>
                <w:szCs w:val="24"/>
              </w:rPr>
              <w:t>7</w:t>
            </w:r>
            <w:r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人）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52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袁宏新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1940.06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善书（索河善书）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武汉市蔡甸区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53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徐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宁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1982.08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湖北大鼓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武汉市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54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李红英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1975.02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宜城兰花筒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宜城市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55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沈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萍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1968.09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说鼓子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松滋市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56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樊哲丽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1968.02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南曲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五峰土家族自治县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57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张相成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1968.08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三棒鼓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宣恩县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58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闵明辉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1973.08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沔阳道情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仙桃市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9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传统体育、游艺与杂技（</w:t>
            </w:r>
            <w:r>
              <w:rPr>
                <w:rFonts w:ascii="Times New Roman" w:hAnsi="Times New Roman" w:cs="Times New Roman" w:eastAsiaTheme="minorEastAsia"/>
                <w:b/>
                <w:kern w:val="0"/>
                <w:sz w:val="24"/>
                <w:szCs w:val="24"/>
              </w:rPr>
              <w:t>2</w:t>
            </w:r>
            <w:r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人）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59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袁修刚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1971.02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武当武术（三丰太极拳）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十堰市武当山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旅游经济特区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60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覃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1981.03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武当武术（武当太乙五行拳）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丹江口市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9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传统美术（</w:t>
            </w:r>
            <w:r>
              <w:rPr>
                <w:rFonts w:ascii="Times New Roman" w:hAnsi="Times New Roman" w:cs="Times New Roman" w:eastAsiaTheme="minorEastAsia"/>
                <w:b/>
                <w:kern w:val="0"/>
                <w:sz w:val="24"/>
                <w:szCs w:val="24"/>
              </w:rPr>
              <w:t>19</w:t>
            </w:r>
            <w:r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人）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61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蔡骁龙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1980.03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剪纸（武汉剪纸）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湖北省工艺美术研究所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62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沈松柏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1957.05 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剪纸（武汉剪纸）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武汉市青山区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63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曹小琴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1977.10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剪纸（鄂州雕花剪纸）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鄂州市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64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何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芳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1951.12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玉雕（武汉玉雕）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武汉市江岸区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9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65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任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炜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1968.06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汉绣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武汉市江汉区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9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66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王子怡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1954.12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汉绣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武汉市江汉区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9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67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夏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勇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1975.05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灯彩（武汉花灯扎制技艺）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武汉市汉阳区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9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68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胡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芳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1974.06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民间绣活（阳新布贴）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阳新县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9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69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陈洪斌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1978.09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木版年画（老河口木版年画）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老河口市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9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70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朱德安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1974.04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程河柳编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襄阳市襄州区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9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71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瞿光玉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1966.12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石雕（绿松石雕刻技艺）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十堰市郧阳区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9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72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罗望来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1983.05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竹雕（通山竹雕）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通山县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9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73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徐银枝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1962.07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贝雕（仙桃贝雕）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仙桃市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9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74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邓小军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1973.09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麦秆剪贴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仙桃市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9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75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李洋芳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1963.01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麦秆画（潜江麦秆画）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潜江市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9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76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肖木平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1970.07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糖塑（天门糖塑）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天门市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9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77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范耀堂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1964.08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糖塑（天门糖塑）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天门市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9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78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陈广英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1983.09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英山缠花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英山县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9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79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张文军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1984.10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神像雕塑工艺（麻洋神像雕塑）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天门市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9" w:hRule="atLeast"/>
          <w:jc w:val="center"/>
        </w:trPr>
        <w:tc>
          <w:tcPr>
            <w:tcW w:w="9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传统技艺（</w:t>
            </w:r>
            <w:r>
              <w:rPr>
                <w:rFonts w:ascii="Times New Roman" w:hAnsi="Times New Roman" w:cs="Times New Roman" w:eastAsiaTheme="minorEastAsia"/>
                <w:b/>
                <w:kern w:val="0"/>
                <w:sz w:val="24"/>
                <w:szCs w:val="24"/>
              </w:rPr>
              <w:t>28</w:t>
            </w:r>
            <w:r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人）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9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80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肖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勇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1971.07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红茶制作技艺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（宜昌宜红茶制作技艺）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宜昌市夷陵区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9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81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管代益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1963.08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红茶制作技艺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（宜都宜红茶制作技艺）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宜都市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9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82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廖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伟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1977.10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红茶制作技艺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(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利川红茶制作技艺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利川市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9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83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张文旗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1968.10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绿茶制作技艺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（恩施玉露制作技艺）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恩施市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9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84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徐家莹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1952.02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传统食品制作技艺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（四季美汤包制作技艺）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武汉市江汉区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9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85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黄宝庆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1959.01 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传统食品制作技艺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（黄陂三鲜制作技艺）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武汉市黄陂区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9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86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张昌满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1945.04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传统面食制作技艺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（罗田手工油面制作技艺）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罗田县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87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马木发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1958.07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酱菜制作技艺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（白花菜制作技艺）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京山市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88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郑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慧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1964.11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传统食品制作技艺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（宜昌凉虾制作技艺）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宜昌市伍家岗区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89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杨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欢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1987.01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传统食品制作技艺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（虎福瑞麻花制作技艺）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随州市曾都区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90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秦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明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1980.02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盐蛋制作技艺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（沙湖盐蛋制作技艺）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仙桃市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91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李国久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1957.03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酿醋技艺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（李长茂香醋酿造技艺）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天门市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92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贺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琳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1964.10 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装裱修复技艺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（古籍修复技艺）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武汉市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93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盛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1973.03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装裱修复技艺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（古籍修复技艺）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武汉市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94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王为钢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1970.07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青铜器制作技艺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（传统青铜打击乐器铸制技艺）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武汉市江汉区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95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王志平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1971.09 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民族乐器制作技艺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（汉锣制作技艺）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武汉市黄陂区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96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吴开学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1943.09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民族乐器制作技艺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（顶塘鼓制作技艺）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神农架林区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97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熊福章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1969.06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银饰锻制技艺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（熊银匠手工银器制作技艺）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襄阳市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98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杨立友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1954.04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陶器烧制技艺（郢城泥陶）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荆州市荆州区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99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黄有志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1971.03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简牍制作技艺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（楚简制作技艺）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荆州市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100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万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翔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1969.05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传统斫琴技艺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（楚地斫琴技艺）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荆州市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101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刘大友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1972.04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传统棉纺织技艺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（枣阳粗布制作技艺）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枣阳市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102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王圣友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1969.06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枝江民间手工布鞋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枝江市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103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董发成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1961.11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皮纸制作技艺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（郧阳皮纸制作技艺）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十堰市郧阳区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104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姜成国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1955.01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剧装戏具制作技艺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武汉市江岸区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105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张宗明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1945.12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剧装戏具制作技艺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潜江市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106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范桂林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1953.08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金漆木梅花制作工艺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应城市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107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吴四平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1965.11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彩扎（天门纸花制作技艺）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天门市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9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传统医药（</w:t>
            </w:r>
            <w:r>
              <w:rPr>
                <w:rFonts w:ascii="Times New Roman" w:hAnsi="Times New Roman" w:cs="Times New Roman" w:eastAsiaTheme="minorEastAsia"/>
                <w:b/>
                <w:kern w:val="0"/>
                <w:sz w:val="24"/>
                <w:szCs w:val="24"/>
              </w:rPr>
              <w:t>4</w:t>
            </w:r>
            <w:r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人）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108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李振昂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1965.10 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中医传统制剂方法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（叶开泰传统中药制剂方法）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武汉市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109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钟同生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1954.04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中医诊法（钟氏中医外科疗法）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武汉经济技术开发区（汉南区）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110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梅珍珠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1962.08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梅竹青跌打损伤疗法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武汉市汉阳区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111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赵春华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1958.12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中医诊疗法（牛皮癣诊疗法）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宜昌市伍家岗区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9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民俗（</w:t>
            </w:r>
            <w:r>
              <w:rPr>
                <w:rFonts w:ascii="Times New Roman" w:hAnsi="Times New Roman" w:cs="Times New Roman" w:eastAsiaTheme="minorEastAsia"/>
                <w:b/>
                <w:kern w:val="0"/>
                <w:sz w:val="24"/>
                <w:szCs w:val="24"/>
              </w:rPr>
              <w:t>5</w:t>
            </w:r>
            <w:r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人）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112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谭万国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1970.12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端午节（屈原故里端午习俗）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秭归县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113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丁广禄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1950.03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元宵节（房县火龙）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房县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114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方进文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1956.12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吊锅习俗（罗田吊锅）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罗田县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115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程崇尚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1945.08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灯会（潜江灯会）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潜江市</w:t>
            </w:r>
          </w:p>
        </w:tc>
      </w:tr>
      <w:tr>
        <w:tblPrEx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116 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羿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兵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1981.10 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神农祭祀习俗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神农架林区</w:t>
            </w:r>
          </w:p>
        </w:tc>
      </w:tr>
    </w:tbl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pPr>
        <w:spacing w:line="20" w:lineRule="exact"/>
        <w:rPr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HiddenHorzOC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DejaVu Math TeX Gyre">
    <w:altName w:val="NumberOnly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B0010"/>
    <w:rsid w:val="0E4B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2022-05-26T03:30:00Z</dcterms:created>
  <dc:creator>Administrator</dc:creator>
  <cp:lastModifiedBy>Administrator</cp:lastModifiedBy>
  <dcterms:modified xsi:type="dcterms:W3CDTF">2022-05-26T03:30:41Z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