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588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4771"/>
        <w:gridCol w:w="4300"/>
        <w:gridCol w:w="4639"/>
      </w:tblGrid>
      <w:tr w:rsidR="00B52125" w14:paraId="42942E19" w14:textId="77777777" w:rsidTr="00ED1C62">
        <w:trPr>
          <w:trHeight w:hRule="exact" w:val="1127"/>
          <w:jc w:val="center"/>
        </w:trPr>
        <w:tc>
          <w:tcPr>
            <w:tcW w:w="14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D0054" w14:textId="77777777" w:rsidR="00B52125" w:rsidRDefault="00B52125" w:rsidP="00ED1C62">
            <w:pPr>
              <w:spacing w:line="56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附件1</w:t>
            </w:r>
          </w:p>
          <w:p w14:paraId="68027D77" w14:textId="77777777" w:rsidR="00B52125" w:rsidRDefault="00B52125" w:rsidP="00ED1C62">
            <w:pPr>
              <w:spacing w:line="5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陕西省第二批省级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非遗工坊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名单（按市区编制序列）</w:t>
            </w:r>
          </w:p>
        </w:tc>
      </w:tr>
      <w:tr w:rsidR="00B52125" w14:paraId="55D04C29" w14:textId="77777777" w:rsidTr="00ED1C62">
        <w:trPr>
          <w:trHeight w:hRule="exact" w:val="454"/>
          <w:jc w:val="center"/>
        </w:trPr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14:paraId="49B95630" w14:textId="77777777" w:rsidR="00B52125" w:rsidRDefault="00B52125" w:rsidP="00ED1C6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4771" w:type="dxa"/>
            <w:tcBorders>
              <w:top w:val="single" w:sz="4" w:space="0" w:color="auto"/>
            </w:tcBorders>
            <w:vAlign w:val="center"/>
          </w:tcPr>
          <w:p w14:paraId="662C58DC" w14:textId="77777777" w:rsidR="00B52125" w:rsidRDefault="00B52125" w:rsidP="00ED1C6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工坊名称</w:t>
            </w:r>
          </w:p>
        </w:tc>
        <w:tc>
          <w:tcPr>
            <w:tcW w:w="4300" w:type="dxa"/>
            <w:tcBorders>
              <w:top w:val="single" w:sz="4" w:space="0" w:color="auto"/>
            </w:tcBorders>
            <w:vAlign w:val="center"/>
          </w:tcPr>
          <w:p w14:paraId="4E59DF91" w14:textId="77777777" w:rsidR="00B52125" w:rsidRDefault="00B52125" w:rsidP="00ED1C6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设立单位</w:t>
            </w:r>
          </w:p>
        </w:tc>
        <w:tc>
          <w:tcPr>
            <w:tcW w:w="4639" w:type="dxa"/>
            <w:tcBorders>
              <w:top w:val="single" w:sz="4" w:space="0" w:color="auto"/>
            </w:tcBorders>
            <w:vAlign w:val="center"/>
          </w:tcPr>
          <w:p w14:paraId="68E289E0" w14:textId="77777777" w:rsidR="00B52125" w:rsidRDefault="00B52125" w:rsidP="00ED1C6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依托非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遗项目</w:t>
            </w:r>
            <w:proofErr w:type="gramEnd"/>
          </w:p>
        </w:tc>
      </w:tr>
      <w:tr w:rsidR="00B52125" w14:paraId="6BE27806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3306AF6A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1</w:t>
            </w:r>
          </w:p>
        </w:tc>
        <w:tc>
          <w:tcPr>
            <w:tcW w:w="4771" w:type="dxa"/>
            <w:vAlign w:val="center"/>
          </w:tcPr>
          <w:p w14:paraId="22844C47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大漆精制工坊</w:t>
            </w:r>
          </w:p>
        </w:tc>
        <w:tc>
          <w:tcPr>
            <w:tcW w:w="4300" w:type="dxa"/>
            <w:vAlign w:val="center"/>
          </w:tcPr>
          <w:p w14:paraId="486F004E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陕西卓萌商贸有限公司</w:t>
            </w:r>
          </w:p>
        </w:tc>
        <w:tc>
          <w:tcPr>
            <w:tcW w:w="4639" w:type="dxa"/>
            <w:vAlign w:val="center"/>
          </w:tcPr>
          <w:p w14:paraId="656B993C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大漆制作技艺</w:t>
            </w:r>
          </w:p>
        </w:tc>
      </w:tr>
      <w:tr w:rsidR="00B52125" w14:paraId="42E255E8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6A23673A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2</w:t>
            </w:r>
          </w:p>
        </w:tc>
        <w:tc>
          <w:tcPr>
            <w:tcW w:w="4771" w:type="dxa"/>
            <w:vAlign w:val="center"/>
          </w:tcPr>
          <w:p w14:paraId="6B3C0F62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程刚省级技能大师工作室</w:t>
            </w:r>
          </w:p>
        </w:tc>
        <w:tc>
          <w:tcPr>
            <w:tcW w:w="4300" w:type="dxa"/>
            <w:vAlign w:val="center"/>
          </w:tcPr>
          <w:p w14:paraId="7A271158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陕西大长安控股集团有限公司</w:t>
            </w:r>
          </w:p>
        </w:tc>
        <w:tc>
          <w:tcPr>
            <w:tcW w:w="4639" w:type="dxa"/>
            <w:vAlign w:val="center"/>
          </w:tcPr>
          <w:p w14:paraId="47D148CA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古法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斫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琴</w:t>
            </w:r>
          </w:p>
        </w:tc>
      </w:tr>
      <w:tr w:rsidR="00B52125" w14:paraId="473ADAD9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00068E09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3</w:t>
            </w:r>
          </w:p>
        </w:tc>
        <w:tc>
          <w:tcPr>
            <w:tcW w:w="4771" w:type="dxa"/>
            <w:vAlign w:val="center"/>
          </w:tcPr>
          <w:p w14:paraId="1683A033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西安市起良蔡候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纸博物馆</w:t>
            </w:r>
          </w:p>
        </w:tc>
        <w:tc>
          <w:tcPr>
            <w:tcW w:w="4300" w:type="dxa"/>
            <w:vAlign w:val="center"/>
          </w:tcPr>
          <w:p w14:paraId="52A58F75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西安市起良蔡侯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纸博物馆</w:t>
            </w:r>
          </w:p>
        </w:tc>
        <w:tc>
          <w:tcPr>
            <w:tcW w:w="4639" w:type="dxa"/>
            <w:vAlign w:val="center"/>
          </w:tcPr>
          <w:p w14:paraId="347D5536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起良蔡候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纸技艺</w:t>
            </w:r>
          </w:p>
        </w:tc>
      </w:tr>
      <w:tr w:rsidR="00B52125" w14:paraId="6EA1FCD7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37EA95B1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4</w:t>
            </w:r>
          </w:p>
        </w:tc>
        <w:tc>
          <w:tcPr>
            <w:tcW w:w="4771" w:type="dxa"/>
            <w:vAlign w:val="center"/>
          </w:tcPr>
          <w:p w14:paraId="3D7D7F7E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易俗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社文化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街区非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遗就业工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1290D699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西安曲江易俗文化投资有限公司</w:t>
            </w:r>
          </w:p>
        </w:tc>
        <w:tc>
          <w:tcPr>
            <w:tcW w:w="4639" w:type="dxa"/>
            <w:vAlign w:val="center"/>
          </w:tcPr>
          <w:p w14:paraId="59856C8B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秦腔</w:t>
            </w:r>
          </w:p>
        </w:tc>
      </w:tr>
      <w:tr w:rsidR="00B52125" w14:paraId="2BC3ECB8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576DB6F8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5</w:t>
            </w:r>
          </w:p>
        </w:tc>
        <w:tc>
          <w:tcPr>
            <w:tcW w:w="4771" w:type="dxa"/>
            <w:vAlign w:val="center"/>
          </w:tcPr>
          <w:p w14:paraId="27113378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中国长安非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遗乡集</w:t>
            </w:r>
            <w:proofErr w:type="gramEnd"/>
          </w:p>
        </w:tc>
        <w:tc>
          <w:tcPr>
            <w:tcW w:w="4300" w:type="dxa"/>
            <w:vAlign w:val="center"/>
          </w:tcPr>
          <w:p w14:paraId="59F0413C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陕西乡集文化发展有限公司</w:t>
            </w:r>
          </w:p>
        </w:tc>
        <w:tc>
          <w:tcPr>
            <w:tcW w:w="4639" w:type="dxa"/>
            <w:vAlign w:val="center"/>
          </w:tcPr>
          <w:p w14:paraId="71036EF0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鱼化泥叫叫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、关中秦腔脸谱、唐流彩技艺</w:t>
            </w:r>
          </w:p>
        </w:tc>
      </w:tr>
      <w:tr w:rsidR="00B52125" w14:paraId="64DC3B6F" w14:textId="77777777" w:rsidTr="00ED1C62">
        <w:trPr>
          <w:trHeight w:hRule="exact" w:val="569"/>
          <w:jc w:val="center"/>
        </w:trPr>
        <w:tc>
          <w:tcPr>
            <w:tcW w:w="878" w:type="dxa"/>
            <w:vAlign w:val="center"/>
          </w:tcPr>
          <w:p w14:paraId="165D0851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6</w:t>
            </w:r>
          </w:p>
        </w:tc>
        <w:tc>
          <w:tcPr>
            <w:tcW w:w="4771" w:type="dxa"/>
            <w:vAlign w:val="center"/>
          </w:tcPr>
          <w:p w14:paraId="0A14CB1E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金台罗氏彩塑彩绘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5AC10082" w14:textId="77777777" w:rsidR="00B52125" w:rsidRDefault="00B52125" w:rsidP="00ED1C6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宝鸡市文化和旅游局、乡村振兴局、 </w:t>
            </w:r>
          </w:p>
          <w:p w14:paraId="393D676C" w14:textId="77777777" w:rsidR="00B52125" w:rsidRDefault="00B52125" w:rsidP="00ED1C6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人力资源和社会保障局</w:t>
            </w:r>
          </w:p>
        </w:tc>
        <w:tc>
          <w:tcPr>
            <w:tcW w:w="4639" w:type="dxa"/>
            <w:vAlign w:val="center"/>
          </w:tcPr>
          <w:p w14:paraId="03B57F2B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金台罗氏彩塑彩绘</w:t>
            </w:r>
          </w:p>
        </w:tc>
      </w:tr>
      <w:tr w:rsidR="00B52125" w14:paraId="10B8E4F7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6FE0EE9B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7</w:t>
            </w:r>
          </w:p>
        </w:tc>
        <w:tc>
          <w:tcPr>
            <w:tcW w:w="4771" w:type="dxa"/>
            <w:vAlign w:val="center"/>
          </w:tcPr>
          <w:p w14:paraId="232EB5FC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咸阳苏绘民间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手工艺精品专业合作社</w:t>
            </w:r>
          </w:p>
        </w:tc>
        <w:tc>
          <w:tcPr>
            <w:tcW w:w="4300" w:type="dxa"/>
            <w:vAlign w:val="center"/>
          </w:tcPr>
          <w:p w14:paraId="520839D2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咸阳苏绘民间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手工艺精品专业合作社</w:t>
            </w:r>
          </w:p>
        </w:tc>
        <w:tc>
          <w:tcPr>
            <w:tcW w:w="4639" w:type="dxa"/>
            <w:vAlign w:val="center"/>
          </w:tcPr>
          <w:p w14:paraId="209F0CC0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武功土织布技艺</w:t>
            </w:r>
          </w:p>
        </w:tc>
      </w:tr>
      <w:tr w:rsidR="00B52125" w14:paraId="205ED60E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20348896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4771" w:type="dxa"/>
            <w:vAlign w:val="center"/>
          </w:tcPr>
          <w:p w14:paraId="1A68A674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武功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县馨绣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民间手工布艺开发有限公司</w:t>
            </w:r>
          </w:p>
        </w:tc>
        <w:tc>
          <w:tcPr>
            <w:tcW w:w="4300" w:type="dxa"/>
            <w:vAlign w:val="center"/>
          </w:tcPr>
          <w:p w14:paraId="3BC68051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武功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县馨绣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民间手工布艺开发有限公司</w:t>
            </w:r>
          </w:p>
        </w:tc>
        <w:tc>
          <w:tcPr>
            <w:tcW w:w="4639" w:type="dxa"/>
            <w:vAlign w:val="center"/>
          </w:tcPr>
          <w:p w14:paraId="4935648A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武功刺绣</w:t>
            </w:r>
          </w:p>
        </w:tc>
      </w:tr>
      <w:tr w:rsidR="00B52125" w14:paraId="3FF4A4B2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71469B58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4771" w:type="dxa"/>
            <w:vAlign w:val="center"/>
          </w:tcPr>
          <w:p w14:paraId="3CC26B04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旬邑县彩羽手工艺专业合作社</w:t>
            </w:r>
          </w:p>
        </w:tc>
        <w:tc>
          <w:tcPr>
            <w:tcW w:w="4300" w:type="dxa"/>
            <w:vAlign w:val="center"/>
          </w:tcPr>
          <w:p w14:paraId="09904F99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旬邑县彩羽手工艺专业合作社</w:t>
            </w:r>
          </w:p>
        </w:tc>
        <w:tc>
          <w:tcPr>
            <w:tcW w:w="4639" w:type="dxa"/>
            <w:vAlign w:val="center"/>
          </w:tcPr>
          <w:p w14:paraId="004A5D94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旬邑彩贴剪纸、旬邑刺绣艺术</w:t>
            </w:r>
          </w:p>
        </w:tc>
      </w:tr>
      <w:tr w:rsidR="00B52125" w14:paraId="3FB3E843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275F27C5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10</w:t>
            </w:r>
          </w:p>
        </w:tc>
        <w:tc>
          <w:tcPr>
            <w:tcW w:w="4771" w:type="dxa"/>
            <w:vAlign w:val="center"/>
          </w:tcPr>
          <w:p w14:paraId="08857009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陕西铜川中国耀州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窑陈炉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陶瓷总厂</w:t>
            </w:r>
          </w:p>
        </w:tc>
        <w:tc>
          <w:tcPr>
            <w:tcW w:w="4300" w:type="dxa"/>
            <w:vAlign w:val="center"/>
          </w:tcPr>
          <w:p w14:paraId="0227B6FB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陕西铜川中国耀州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窑陈炉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陶瓷总厂</w:t>
            </w:r>
          </w:p>
        </w:tc>
        <w:tc>
          <w:tcPr>
            <w:tcW w:w="4639" w:type="dxa"/>
            <w:vAlign w:val="center"/>
          </w:tcPr>
          <w:p w14:paraId="48A36704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耀州瓷烧制技艺</w:t>
            </w:r>
          </w:p>
        </w:tc>
      </w:tr>
      <w:tr w:rsidR="00B52125" w14:paraId="0E63472C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73E21AB8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11</w:t>
            </w:r>
          </w:p>
        </w:tc>
        <w:tc>
          <w:tcPr>
            <w:tcW w:w="4771" w:type="dxa"/>
            <w:vAlign w:val="center"/>
          </w:tcPr>
          <w:p w14:paraId="4427F084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瓷艺坊</w:t>
            </w:r>
          </w:p>
        </w:tc>
        <w:tc>
          <w:tcPr>
            <w:tcW w:w="4300" w:type="dxa"/>
            <w:vAlign w:val="center"/>
          </w:tcPr>
          <w:p w14:paraId="4B42D28B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陕西火凤凰耀州官窑有限公司</w:t>
            </w:r>
          </w:p>
        </w:tc>
        <w:tc>
          <w:tcPr>
            <w:tcW w:w="4639" w:type="dxa"/>
            <w:vAlign w:val="center"/>
          </w:tcPr>
          <w:p w14:paraId="5D93E920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耀州瓷烧制技艺</w:t>
            </w:r>
          </w:p>
        </w:tc>
      </w:tr>
      <w:tr w:rsidR="00B52125" w14:paraId="7C45C949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11AE0E99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12</w:t>
            </w:r>
          </w:p>
        </w:tc>
        <w:tc>
          <w:tcPr>
            <w:tcW w:w="4771" w:type="dxa"/>
            <w:vAlign w:val="center"/>
          </w:tcPr>
          <w:p w14:paraId="5D72AC1E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合阳焕能民俗文化非遗产业工坊</w:t>
            </w:r>
          </w:p>
        </w:tc>
        <w:tc>
          <w:tcPr>
            <w:tcW w:w="4300" w:type="dxa"/>
            <w:vAlign w:val="center"/>
          </w:tcPr>
          <w:p w14:paraId="1341DF01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合阳焕能民俗文化传习有限公司</w:t>
            </w:r>
          </w:p>
        </w:tc>
        <w:tc>
          <w:tcPr>
            <w:tcW w:w="4639" w:type="dxa"/>
            <w:vAlign w:val="center"/>
          </w:tcPr>
          <w:p w14:paraId="6114F69D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合阳纸塑窗花</w:t>
            </w:r>
          </w:p>
        </w:tc>
      </w:tr>
      <w:tr w:rsidR="00B52125" w14:paraId="7EFDD91B" w14:textId="77777777" w:rsidTr="00ED1C62">
        <w:trPr>
          <w:trHeight w:hRule="exact" w:val="569"/>
          <w:jc w:val="center"/>
        </w:trPr>
        <w:tc>
          <w:tcPr>
            <w:tcW w:w="878" w:type="dxa"/>
            <w:vAlign w:val="center"/>
          </w:tcPr>
          <w:p w14:paraId="1C47F713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13</w:t>
            </w:r>
          </w:p>
        </w:tc>
        <w:tc>
          <w:tcPr>
            <w:tcW w:w="4771" w:type="dxa"/>
            <w:vAlign w:val="center"/>
          </w:tcPr>
          <w:p w14:paraId="0FDE49A1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影子坊（少华山国际皮影博览园）</w:t>
            </w:r>
          </w:p>
        </w:tc>
        <w:tc>
          <w:tcPr>
            <w:tcW w:w="4300" w:type="dxa"/>
            <w:vAlign w:val="center"/>
          </w:tcPr>
          <w:p w14:paraId="5DBB6207" w14:textId="77777777" w:rsidR="00B52125" w:rsidRDefault="00B52125" w:rsidP="00ED1C6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渭南市华州区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宏权影艺</w:t>
            </w:r>
            <w:proofErr w:type="gramEnd"/>
          </w:p>
          <w:p w14:paraId="78AC9DC0" w14:textId="77777777" w:rsidR="00B52125" w:rsidRDefault="00B52125" w:rsidP="00ED1C6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文化传承发展有限公司</w:t>
            </w:r>
          </w:p>
        </w:tc>
        <w:tc>
          <w:tcPr>
            <w:tcW w:w="4639" w:type="dxa"/>
            <w:vAlign w:val="center"/>
          </w:tcPr>
          <w:p w14:paraId="112CCE95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华县皮影戏、华县皮影制作技艺</w:t>
            </w:r>
          </w:p>
        </w:tc>
      </w:tr>
      <w:tr w:rsidR="00B52125" w14:paraId="54642D48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6B7EDCBD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14</w:t>
            </w:r>
          </w:p>
        </w:tc>
        <w:tc>
          <w:tcPr>
            <w:tcW w:w="4771" w:type="dxa"/>
            <w:vAlign w:val="center"/>
          </w:tcPr>
          <w:p w14:paraId="7CE72948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潼关县盛潼餐饮管理有限公司</w:t>
            </w:r>
          </w:p>
        </w:tc>
        <w:tc>
          <w:tcPr>
            <w:tcW w:w="4300" w:type="dxa"/>
            <w:vAlign w:val="center"/>
          </w:tcPr>
          <w:p w14:paraId="4B279B47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潼关县盛潼餐饮管理有限公司</w:t>
            </w:r>
          </w:p>
        </w:tc>
        <w:tc>
          <w:tcPr>
            <w:tcW w:w="4639" w:type="dxa"/>
            <w:vAlign w:val="center"/>
          </w:tcPr>
          <w:p w14:paraId="497CD0D4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潼关肉夹馍</w:t>
            </w:r>
          </w:p>
        </w:tc>
      </w:tr>
      <w:tr w:rsidR="00B52125" w14:paraId="13FAACB8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2229FBF3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lastRenderedPageBreak/>
              <w:t>15</w:t>
            </w:r>
          </w:p>
        </w:tc>
        <w:tc>
          <w:tcPr>
            <w:tcW w:w="4771" w:type="dxa"/>
            <w:vAlign w:val="center"/>
          </w:tcPr>
          <w:p w14:paraId="3FB3561F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富县黄河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陶艺非遗工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5DFBA99E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富县黄河陶艺有限公司</w:t>
            </w:r>
          </w:p>
        </w:tc>
        <w:tc>
          <w:tcPr>
            <w:tcW w:w="4639" w:type="dxa"/>
            <w:vAlign w:val="center"/>
          </w:tcPr>
          <w:p w14:paraId="1AA701BF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富县泥塑</w:t>
            </w:r>
          </w:p>
        </w:tc>
      </w:tr>
      <w:tr w:rsidR="00B52125" w14:paraId="3A061688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12C0C864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16</w:t>
            </w:r>
          </w:p>
        </w:tc>
        <w:tc>
          <w:tcPr>
            <w:tcW w:w="4771" w:type="dxa"/>
            <w:vAlign w:val="center"/>
          </w:tcPr>
          <w:p w14:paraId="08D46AFD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吴起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糜粘画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作工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58192A66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吴起县文化馆</w:t>
            </w:r>
          </w:p>
        </w:tc>
        <w:tc>
          <w:tcPr>
            <w:tcW w:w="4639" w:type="dxa"/>
            <w:vAlign w:val="center"/>
          </w:tcPr>
          <w:p w14:paraId="587C77A0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吴起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糜粘画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制作技艺</w:t>
            </w:r>
          </w:p>
        </w:tc>
      </w:tr>
      <w:tr w:rsidR="00B52125" w14:paraId="7B2F9938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169B3E58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4771" w:type="dxa"/>
            <w:vAlign w:val="center"/>
          </w:tcPr>
          <w:p w14:paraId="5CB36EC3" w14:textId="77777777" w:rsidR="00B52125" w:rsidRDefault="00B52125" w:rsidP="00ED1C6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延川县妇女文化艺术家协会</w:t>
            </w:r>
          </w:p>
        </w:tc>
        <w:tc>
          <w:tcPr>
            <w:tcW w:w="4300" w:type="dxa"/>
            <w:vAlign w:val="center"/>
          </w:tcPr>
          <w:p w14:paraId="6AAD22E7" w14:textId="77777777" w:rsidR="00B52125" w:rsidRDefault="00B52125" w:rsidP="00ED1C6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延川县妇女文化艺术家协会</w:t>
            </w:r>
          </w:p>
        </w:tc>
        <w:tc>
          <w:tcPr>
            <w:tcW w:w="4639" w:type="dxa"/>
            <w:vAlign w:val="center"/>
          </w:tcPr>
          <w:p w14:paraId="0F20DF9F" w14:textId="77777777" w:rsidR="00B52125" w:rsidRDefault="00B52125" w:rsidP="00ED1C6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延川剪纸</w:t>
            </w:r>
          </w:p>
        </w:tc>
      </w:tr>
      <w:tr w:rsidR="00B52125" w14:paraId="3FAEAD15" w14:textId="77777777" w:rsidTr="00ED1C62">
        <w:trPr>
          <w:trHeight w:hRule="exact" w:val="704"/>
          <w:jc w:val="center"/>
        </w:trPr>
        <w:tc>
          <w:tcPr>
            <w:tcW w:w="878" w:type="dxa"/>
            <w:vAlign w:val="center"/>
          </w:tcPr>
          <w:p w14:paraId="6C15FDF7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18</w:t>
            </w:r>
          </w:p>
        </w:tc>
        <w:tc>
          <w:tcPr>
            <w:tcW w:w="4771" w:type="dxa"/>
            <w:vAlign w:val="center"/>
          </w:tcPr>
          <w:p w14:paraId="22BCDA0E" w14:textId="77777777" w:rsidR="00B52125" w:rsidRDefault="00B52125" w:rsidP="00ED1C6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定边县扶贫产业发展有限公司</w:t>
            </w:r>
          </w:p>
          <w:p w14:paraId="4205FF29" w14:textId="77777777" w:rsidR="00B52125" w:rsidRDefault="00B52125" w:rsidP="00ED1C6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社区剪纸艺术分公司</w:t>
            </w:r>
          </w:p>
        </w:tc>
        <w:tc>
          <w:tcPr>
            <w:tcW w:w="4300" w:type="dxa"/>
            <w:vAlign w:val="center"/>
          </w:tcPr>
          <w:p w14:paraId="7B1AAAF2" w14:textId="77777777" w:rsidR="00B52125" w:rsidRDefault="00B52125" w:rsidP="00ED1C6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定边县扶贫产业发展</w:t>
            </w:r>
          </w:p>
          <w:p w14:paraId="491D0B10" w14:textId="77777777" w:rsidR="00B52125" w:rsidRDefault="00B52125" w:rsidP="00ED1C6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有限公司社区剪纸艺术分公司</w:t>
            </w:r>
          </w:p>
        </w:tc>
        <w:tc>
          <w:tcPr>
            <w:tcW w:w="4639" w:type="dxa"/>
            <w:vAlign w:val="center"/>
          </w:tcPr>
          <w:p w14:paraId="7A3E361B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定边剪纸艺术</w:t>
            </w:r>
          </w:p>
        </w:tc>
      </w:tr>
      <w:tr w:rsidR="00B52125" w14:paraId="005444F3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2B32E176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19</w:t>
            </w:r>
          </w:p>
        </w:tc>
        <w:tc>
          <w:tcPr>
            <w:tcW w:w="4771" w:type="dxa"/>
            <w:vAlign w:val="center"/>
          </w:tcPr>
          <w:p w14:paraId="5A0035BF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绥德县武燕剪纸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传习所</w:t>
            </w:r>
          </w:p>
        </w:tc>
        <w:tc>
          <w:tcPr>
            <w:tcW w:w="4300" w:type="dxa"/>
            <w:vAlign w:val="center"/>
          </w:tcPr>
          <w:p w14:paraId="551ABDF9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绥德县武燕民间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文化传承发展有限公司</w:t>
            </w:r>
          </w:p>
        </w:tc>
        <w:tc>
          <w:tcPr>
            <w:tcW w:w="4639" w:type="dxa"/>
            <w:vAlign w:val="center"/>
          </w:tcPr>
          <w:p w14:paraId="7DF6CE46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绥德剪纸</w:t>
            </w:r>
          </w:p>
        </w:tc>
      </w:tr>
      <w:tr w:rsidR="00B52125" w14:paraId="601C4290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3BE5D8F2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20</w:t>
            </w:r>
          </w:p>
        </w:tc>
        <w:tc>
          <w:tcPr>
            <w:tcW w:w="4771" w:type="dxa"/>
            <w:vAlign w:val="center"/>
          </w:tcPr>
          <w:p w14:paraId="7BC09E5E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佳县剪纸艺术工坊</w:t>
            </w:r>
          </w:p>
        </w:tc>
        <w:tc>
          <w:tcPr>
            <w:tcW w:w="4300" w:type="dxa"/>
            <w:vAlign w:val="center"/>
          </w:tcPr>
          <w:p w14:paraId="27887E4D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佳县郭佩珍艺术文化传播有限公司</w:t>
            </w:r>
          </w:p>
        </w:tc>
        <w:tc>
          <w:tcPr>
            <w:tcW w:w="4639" w:type="dxa"/>
            <w:vAlign w:val="center"/>
          </w:tcPr>
          <w:p w14:paraId="3A621715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佳县剪纸</w:t>
            </w:r>
          </w:p>
        </w:tc>
      </w:tr>
      <w:tr w:rsidR="00B52125" w14:paraId="682E76F1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37328885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21</w:t>
            </w:r>
          </w:p>
        </w:tc>
        <w:tc>
          <w:tcPr>
            <w:tcW w:w="4771" w:type="dxa"/>
            <w:vAlign w:val="center"/>
          </w:tcPr>
          <w:p w14:paraId="28AC39F9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神木地毯</w:t>
            </w:r>
          </w:p>
        </w:tc>
        <w:tc>
          <w:tcPr>
            <w:tcW w:w="4300" w:type="dxa"/>
            <w:vAlign w:val="center"/>
          </w:tcPr>
          <w:p w14:paraId="7238CF42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神木市文化馆</w:t>
            </w:r>
          </w:p>
        </w:tc>
        <w:tc>
          <w:tcPr>
            <w:tcW w:w="4639" w:type="dxa"/>
            <w:vAlign w:val="center"/>
          </w:tcPr>
          <w:p w14:paraId="087413F6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神木地毯制作技艺</w:t>
            </w:r>
          </w:p>
        </w:tc>
      </w:tr>
      <w:tr w:rsidR="00B52125" w14:paraId="5868652B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5995ECB1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22</w:t>
            </w:r>
          </w:p>
        </w:tc>
        <w:tc>
          <w:tcPr>
            <w:tcW w:w="4771" w:type="dxa"/>
            <w:vAlign w:val="center"/>
          </w:tcPr>
          <w:p w14:paraId="67A626C7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汉中藤编（制作）工坊</w:t>
            </w:r>
          </w:p>
        </w:tc>
        <w:tc>
          <w:tcPr>
            <w:tcW w:w="4300" w:type="dxa"/>
            <w:vAlign w:val="center"/>
          </w:tcPr>
          <w:p w14:paraId="6C2A9062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南郑区良顺藤编发展有限公司</w:t>
            </w:r>
          </w:p>
        </w:tc>
        <w:tc>
          <w:tcPr>
            <w:tcW w:w="4639" w:type="dxa"/>
            <w:vAlign w:val="center"/>
          </w:tcPr>
          <w:p w14:paraId="37F1F59D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汉中藤编技艺</w:t>
            </w:r>
          </w:p>
        </w:tc>
      </w:tr>
      <w:tr w:rsidR="00B52125" w14:paraId="35B29144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37FE1A5B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23</w:t>
            </w:r>
          </w:p>
        </w:tc>
        <w:tc>
          <w:tcPr>
            <w:tcW w:w="4771" w:type="dxa"/>
            <w:vAlign w:val="center"/>
          </w:tcPr>
          <w:p w14:paraId="2A45F8F1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镇巴县小绒刺绣精品店</w:t>
            </w:r>
          </w:p>
        </w:tc>
        <w:tc>
          <w:tcPr>
            <w:tcW w:w="4300" w:type="dxa"/>
            <w:vAlign w:val="center"/>
          </w:tcPr>
          <w:p w14:paraId="596BEDE5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镇巴县小绒刺绣精品店</w:t>
            </w:r>
          </w:p>
        </w:tc>
        <w:tc>
          <w:tcPr>
            <w:tcW w:w="4639" w:type="dxa"/>
            <w:vAlign w:val="center"/>
          </w:tcPr>
          <w:p w14:paraId="1C925AD0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苗乡刺绣</w:t>
            </w:r>
          </w:p>
        </w:tc>
      </w:tr>
      <w:tr w:rsidR="00B52125" w14:paraId="2E2E5C22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1E7B9DEB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24</w:t>
            </w:r>
          </w:p>
        </w:tc>
        <w:tc>
          <w:tcPr>
            <w:tcW w:w="4771" w:type="dxa"/>
            <w:vAlign w:val="center"/>
          </w:tcPr>
          <w:p w14:paraId="07660D67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古法养蜂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技艺工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711CD167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土蜜哥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蜂业有限公司</w:t>
            </w:r>
          </w:p>
        </w:tc>
        <w:tc>
          <w:tcPr>
            <w:tcW w:w="4639" w:type="dxa"/>
            <w:vAlign w:val="center"/>
          </w:tcPr>
          <w:p w14:paraId="799A43F7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古法养蜂技艺</w:t>
            </w:r>
          </w:p>
        </w:tc>
      </w:tr>
      <w:tr w:rsidR="00B52125" w14:paraId="3384AE24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43915280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4771" w:type="dxa"/>
            <w:vAlign w:val="center"/>
          </w:tcPr>
          <w:p w14:paraId="3916E3A6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石泉柚子功效茶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制作非遗工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3E282767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石泉县木竹山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茶艺店</w:t>
            </w:r>
            <w:proofErr w:type="gramEnd"/>
          </w:p>
        </w:tc>
        <w:tc>
          <w:tcPr>
            <w:tcW w:w="4639" w:type="dxa"/>
            <w:vAlign w:val="center"/>
          </w:tcPr>
          <w:p w14:paraId="257C7AED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石泉柚子功效茶制作技艺</w:t>
            </w:r>
          </w:p>
        </w:tc>
      </w:tr>
      <w:tr w:rsidR="00B52125" w14:paraId="207C12D9" w14:textId="77777777" w:rsidTr="00ED1C62">
        <w:trPr>
          <w:trHeight w:hRule="exact" w:val="554"/>
          <w:jc w:val="center"/>
        </w:trPr>
        <w:tc>
          <w:tcPr>
            <w:tcW w:w="878" w:type="dxa"/>
            <w:vAlign w:val="center"/>
          </w:tcPr>
          <w:p w14:paraId="04195EF8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</w:tc>
        <w:tc>
          <w:tcPr>
            <w:tcW w:w="4771" w:type="dxa"/>
            <w:vAlign w:val="center"/>
          </w:tcPr>
          <w:p w14:paraId="5C5CF2EF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郑氏传统修脚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术非遗就业工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74E0A66B" w14:textId="77777777" w:rsidR="00B52125" w:rsidRDefault="00B52125" w:rsidP="00ED1C6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陕西郑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远元专业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修脚保健服务集团</w:t>
            </w:r>
          </w:p>
          <w:p w14:paraId="695D50C7" w14:textId="77777777" w:rsidR="00B52125" w:rsidRDefault="00B52125" w:rsidP="00ED1C6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有限公司</w:t>
            </w:r>
          </w:p>
        </w:tc>
        <w:tc>
          <w:tcPr>
            <w:tcW w:w="4639" w:type="dxa"/>
            <w:vAlign w:val="center"/>
          </w:tcPr>
          <w:p w14:paraId="3BF0D083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郑氏传统修脚术</w:t>
            </w:r>
          </w:p>
        </w:tc>
      </w:tr>
      <w:tr w:rsidR="00B52125" w14:paraId="3AE73194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52EBDFD4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</w:t>
            </w:r>
          </w:p>
        </w:tc>
        <w:tc>
          <w:tcPr>
            <w:tcW w:w="4771" w:type="dxa"/>
            <w:vAlign w:val="center"/>
          </w:tcPr>
          <w:p w14:paraId="3DF6AF6B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绞股蓝兴强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3BB468D3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平利县兴强富硒茶业有限公司</w:t>
            </w:r>
          </w:p>
        </w:tc>
        <w:tc>
          <w:tcPr>
            <w:tcW w:w="4639" w:type="dxa"/>
            <w:vAlign w:val="center"/>
          </w:tcPr>
          <w:p w14:paraId="13262F09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绞股蓝茶制作技艺</w:t>
            </w:r>
          </w:p>
        </w:tc>
      </w:tr>
      <w:tr w:rsidR="00B52125" w14:paraId="0288D091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5265D547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28</w:t>
            </w:r>
          </w:p>
        </w:tc>
        <w:tc>
          <w:tcPr>
            <w:tcW w:w="4771" w:type="dxa"/>
            <w:vAlign w:val="center"/>
          </w:tcPr>
          <w:p w14:paraId="27B3EED1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安康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泸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康酒酿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造非遗工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3CDDA297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泸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康酒业（集团）股份有限公司</w:t>
            </w:r>
          </w:p>
        </w:tc>
        <w:tc>
          <w:tcPr>
            <w:tcW w:w="4639" w:type="dxa"/>
            <w:vAlign w:val="center"/>
          </w:tcPr>
          <w:p w14:paraId="1DB34C74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泸康酒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制作技艺</w:t>
            </w:r>
          </w:p>
        </w:tc>
      </w:tr>
      <w:tr w:rsidR="00B52125" w14:paraId="7B275912" w14:textId="77777777" w:rsidTr="00ED1C62">
        <w:trPr>
          <w:trHeight w:hRule="exact" w:val="379"/>
          <w:jc w:val="center"/>
        </w:trPr>
        <w:tc>
          <w:tcPr>
            <w:tcW w:w="878" w:type="dxa"/>
            <w:vAlign w:val="center"/>
          </w:tcPr>
          <w:p w14:paraId="55B5F6A8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29</w:t>
            </w:r>
          </w:p>
        </w:tc>
        <w:tc>
          <w:tcPr>
            <w:tcW w:w="4771" w:type="dxa"/>
            <w:vAlign w:val="center"/>
          </w:tcPr>
          <w:p w14:paraId="40C47CC6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蜀河八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大件制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作工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4CF39E6E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旬阳县百年商务有限责任公司</w:t>
            </w:r>
          </w:p>
        </w:tc>
        <w:tc>
          <w:tcPr>
            <w:tcW w:w="4639" w:type="dxa"/>
            <w:vAlign w:val="center"/>
          </w:tcPr>
          <w:p w14:paraId="3911CE62" w14:textId="77777777" w:rsidR="00B52125" w:rsidRDefault="00B52125" w:rsidP="00ED1C6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蜀河八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大件饮食文化与制作技艺</w:t>
            </w:r>
          </w:p>
        </w:tc>
      </w:tr>
      <w:tr w:rsidR="00B52125" w14:paraId="540C65C6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2F90EEB7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30</w:t>
            </w:r>
          </w:p>
        </w:tc>
        <w:tc>
          <w:tcPr>
            <w:tcW w:w="4771" w:type="dxa"/>
            <w:vAlign w:val="center"/>
          </w:tcPr>
          <w:p w14:paraId="6622C0F7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白河三点水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制作非遗工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5E519F71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白河县文化馆</w:t>
            </w:r>
          </w:p>
        </w:tc>
        <w:tc>
          <w:tcPr>
            <w:tcW w:w="4639" w:type="dxa"/>
            <w:vAlign w:val="center"/>
          </w:tcPr>
          <w:p w14:paraId="7C5E9879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白河三点水制作技艺</w:t>
            </w:r>
          </w:p>
        </w:tc>
      </w:tr>
      <w:tr w:rsidR="00B52125" w14:paraId="2F988DFB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7AA934AB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31</w:t>
            </w:r>
          </w:p>
        </w:tc>
        <w:tc>
          <w:tcPr>
            <w:tcW w:w="4771" w:type="dxa"/>
            <w:vAlign w:val="center"/>
          </w:tcPr>
          <w:p w14:paraId="485678DC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洛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源豆腐干制作工艺非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遗就业工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386769C3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陕西大通农业科技有限公司</w:t>
            </w:r>
          </w:p>
        </w:tc>
        <w:tc>
          <w:tcPr>
            <w:tcW w:w="4639" w:type="dxa"/>
            <w:vAlign w:val="center"/>
          </w:tcPr>
          <w:p w14:paraId="72512F82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洛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源豆腐干制作工艺</w:t>
            </w:r>
          </w:p>
        </w:tc>
      </w:tr>
      <w:tr w:rsidR="00B52125" w14:paraId="072FDEC6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0A8BA47D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lastRenderedPageBreak/>
              <w:t>32</w:t>
            </w:r>
          </w:p>
        </w:tc>
        <w:tc>
          <w:tcPr>
            <w:tcW w:w="4771" w:type="dxa"/>
            <w:vAlign w:val="center"/>
          </w:tcPr>
          <w:p w14:paraId="2A31FBC5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美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云秦绣非遗扶贫工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5A947C6C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镇安县美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云秦绣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工艺品有限公司</w:t>
            </w:r>
          </w:p>
        </w:tc>
        <w:tc>
          <w:tcPr>
            <w:tcW w:w="4639" w:type="dxa"/>
            <w:vAlign w:val="center"/>
          </w:tcPr>
          <w:p w14:paraId="0D761C7F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镇安刺绣</w:t>
            </w:r>
          </w:p>
        </w:tc>
      </w:tr>
      <w:tr w:rsidR="00B52125" w14:paraId="1D5FD665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528212F7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33</w:t>
            </w:r>
          </w:p>
        </w:tc>
        <w:tc>
          <w:tcPr>
            <w:tcW w:w="4771" w:type="dxa"/>
            <w:vAlign w:val="center"/>
          </w:tcPr>
          <w:p w14:paraId="631E810B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杨凌锣鼓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制作非遗工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坊</w:t>
            </w:r>
          </w:p>
        </w:tc>
        <w:tc>
          <w:tcPr>
            <w:tcW w:w="4300" w:type="dxa"/>
            <w:vAlign w:val="center"/>
          </w:tcPr>
          <w:p w14:paraId="244971BE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杨凌新声铜鼓乐器有限公司</w:t>
            </w:r>
          </w:p>
        </w:tc>
        <w:tc>
          <w:tcPr>
            <w:tcW w:w="4639" w:type="dxa"/>
            <w:vAlign w:val="center"/>
          </w:tcPr>
          <w:p w14:paraId="309D4B55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上川口锣鼓制作技艺</w:t>
            </w:r>
          </w:p>
        </w:tc>
      </w:tr>
      <w:tr w:rsidR="00B52125" w14:paraId="786986A7" w14:textId="77777777" w:rsidTr="00ED1C62">
        <w:trPr>
          <w:trHeight w:hRule="exact" w:val="454"/>
          <w:jc w:val="center"/>
        </w:trPr>
        <w:tc>
          <w:tcPr>
            <w:tcW w:w="878" w:type="dxa"/>
            <w:vAlign w:val="center"/>
          </w:tcPr>
          <w:p w14:paraId="00B0A45B" w14:textId="77777777" w:rsidR="00B52125" w:rsidRDefault="00B52125" w:rsidP="00ED1C62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34</w:t>
            </w:r>
          </w:p>
        </w:tc>
        <w:tc>
          <w:tcPr>
            <w:tcW w:w="4771" w:type="dxa"/>
            <w:vAlign w:val="center"/>
          </w:tcPr>
          <w:p w14:paraId="139DEB5D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内画艺术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非遗工坊</w:t>
            </w:r>
            <w:proofErr w:type="gramEnd"/>
          </w:p>
        </w:tc>
        <w:tc>
          <w:tcPr>
            <w:tcW w:w="4300" w:type="dxa"/>
            <w:vAlign w:val="center"/>
          </w:tcPr>
          <w:p w14:paraId="2C5AFA05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陕西铁山艺术品有限公司</w:t>
            </w:r>
          </w:p>
        </w:tc>
        <w:tc>
          <w:tcPr>
            <w:tcW w:w="4639" w:type="dxa"/>
            <w:vAlign w:val="center"/>
          </w:tcPr>
          <w:p w14:paraId="39366FBD" w14:textId="77777777" w:rsidR="00B52125" w:rsidRDefault="00B52125" w:rsidP="00ED1C62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内画</w:t>
            </w:r>
          </w:p>
        </w:tc>
      </w:tr>
    </w:tbl>
    <w:p w14:paraId="6F787584" w14:textId="77777777" w:rsidR="00B704AD" w:rsidRDefault="00000000"/>
    <w:sectPr w:rsidR="00B704AD" w:rsidSect="00B521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5C76" w14:textId="77777777" w:rsidR="00A806D3" w:rsidRDefault="00A806D3" w:rsidP="00B52125">
      <w:r>
        <w:separator/>
      </w:r>
    </w:p>
  </w:endnote>
  <w:endnote w:type="continuationSeparator" w:id="0">
    <w:p w14:paraId="265A5D64" w14:textId="77777777" w:rsidR="00A806D3" w:rsidRDefault="00A806D3" w:rsidP="00B5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6405" w14:textId="77777777" w:rsidR="00A806D3" w:rsidRDefault="00A806D3" w:rsidP="00B52125">
      <w:r>
        <w:separator/>
      </w:r>
    </w:p>
  </w:footnote>
  <w:footnote w:type="continuationSeparator" w:id="0">
    <w:p w14:paraId="7B176AE7" w14:textId="77777777" w:rsidR="00A806D3" w:rsidRDefault="00A806D3" w:rsidP="00B5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10"/>
    <w:rsid w:val="003655EF"/>
    <w:rsid w:val="00401110"/>
    <w:rsid w:val="0071015E"/>
    <w:rsid w:val="00A806D3"/>
    <w:rsid w:val="00B5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408ADC-D317-4AA8-B96F-68139C4F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5212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5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52125"/>
    <w:rPr>
      <w:sz w:val="18"/>
      <w:szCs w:val="18"/>
    </w:rPr>
  </w:style>
  <w:style w:type="paragraph" w:styleId="a0">
    <w:name w:val="footer"/>
    <w:basedOn w:val="a"/>
    <w:link w:val="a6"/>
    <w:uiPriority w:val="99"/>
    <w:unhideWhenUsed/>
    <w:rsid w:val="00B5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0"/>
    <w:uiPriority w:val="99"/>
    <w:rsid w:val="00B52125"/>
    <w:rPr>
      <w:sz w:val="18"/>
      <w:szCs w:val="18"/>
    </w:rPr>
  </w:style>
  <w:style w:type="table" w:styleId="a7">
    <w:name w:val="Table Grid"/>
    <w:basedOn w:val="a2"/>
    <w:qFormat/>
    <w:rsid w:val="00B521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0424-7397-4C29-BCF3-A535A547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 泽昊</dc:creator>
  <cp:keywords/>
  <dc:description/>
  <cp:lastModifiedBy>敬 泽昊</cp:lastModifiedBy>
  <cp:revision>2</cp:revision>
  <dcterms:created xsi:type="dcterms:W3CDTF">2022-11-29T03:28:00Z</dcterms:created>
  <dcterms:modified xsi:type="dcterms:W3CDTF">2022-11-29T03:29:00Z</dcterms:modified>
</cp:coreProperties>
</file>