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hAnsi="Times New Roman" w:eastAsia="黑体"/>
        </w:rPr>
      </w:pPr>
      <w:bookmarkStart w:id="0" w:name="_GoBack"/>
      <w:bookmarkEnd w:id="0"/>
      <w:r>
        <w:rPr>
          <w:rFonts w:asci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before="156" w:beforeLines="50"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2023年度省级非遗代表性传承人传习项目</w:t>
      </w:r>
    </w:p>
    <w:p>
      <w:pPr>
        <w:spacing w:before="156" w:beforeLines="50"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申报表</w:t>
      </w:r>
    </w:p>
    <w:tbl>
      <w:tblPr>
        <w:tblStyle w:val="2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941"/>
        <w:gridCol w:w="1843"/>
        <w:gridCol w:w="155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8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项目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名称</w:t>
            </w:r>
          </w:p>
        </w:tc>
        <w:tc>
          <w:tcPr>
            <w:tcW w:w="7415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省级非遗代表性传承人传习项目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个人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基本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情况</w:t>
            </w:r>
          </w:p>
        </w:tc>
        <w:tc>
          <w:tcPr>
            <w:tcW w:w="194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性别</w:t>
            </w:r>
          </w:p>
        </w:tc>
        <w:tc>
          <w:tcPr>
            <w:tcW w:w="2072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spacing w:before="40" w:after="40" w:line="48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联系方式</w:t>
            </w:r>
          </w:p>
        </w:tc>
        <w:tc>
          <w:tcPr>
            <w:tcW w:w="2072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spacing w:before="40" w:after="40" w:line="48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pacing w:val="-18"/>
                <w:sz w:val="24"/>
              </w:rPr>
            </w:pPr>
            <w:r>
              <w:rPr>
                <w:rFonts w:ascii="Times New Roman" w:eastAsia="仿宋"/>
                <w:spacing w:val="-18"/>
                <w:sz w:val="24"/>
              </w:rPr>
              <w:t>所在单位及职务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spacing w:before="40" w:after="40" w:line="48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家庭住址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8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补助资金额度</w:t>
            </w:r>
          </w:p>
        </w:tc>
        <w:tc>
          <w:tcPr>
            <w:tcW w:w="7415" w:type="dxa"/>
            <w:gridSpan w:val="4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2020—2022</w:t>
            </w:r>
            <w:r>
              <w:rPr>
                <w:rFonts w:ascii="Times New Roman" w:eastAsia="仿宋"/>
                <w:sz w:val="24"/>
              </w:rPr>
              <w:t>年度省级非遗代表性传承人传承活动评估结果为优秀的，补助</w:t>
            </w: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ascii="Times New Roman" w:eastAsia="仿宋"/>
                <w:sz w:val="24"/>
              </w:rPr>
              <w:t>万元；合格的，补助</w:t>
            </w:r>
            <w:r>
              <w:rPr>
                <w:rFonts w:ascii="Times New Roman" w:hAnsi="Times New Roman" w:eastAsia="仿宋"/>
                <w:sz w:val="24"/>
              </w:rPr>
              <w:t>0.8</w:t>
            </w:r>
            <w:r>
              <w:rPr>
                <w:rFonts w:ascii="Times New Roman" w:eastAsia="仿宋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  <w:jc w:val="center"/>
        </w:trPr>
        <w:tc>
          <w:tcPr>
            <w:tcW w:w="118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年度传习计划及预期目标</w:t>
            </w:r>
          </w:p>
          <w:p>
            <w:pPr>
              <w:spacing w:before="40" w:after="40" w:line="480" w:lineRule="exact"/>
              <w:ind w:left="-69" w:leftChars="-33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color w:val="808080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808080"/>
                <w:sz w:val="24"/>
              </w:rPr>
              <w:t>400</w:t>
            </w:r>
            <w:r>
              <w:rPr>
                <w:rFonts w:ascii="Times New Roman" w:eastAsia="仿宋"/>
                <w:color w:val="808080"/>
                <w:sz w:val="24"/>
              </w:rPr>
              <w:t>字以上）</w:t>
            </w:r>
          </w:p>
        </w:tc>
        <w:tc>
          <w:tcPr>
            <w:tcW w:w="7415" w:type="dxa"/>
            <w:gridSpan w:val="4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color w:val="808080"/>
                <w:sz w:val="24"/>
              </w:rPr>
            </w:pPr>
            <w:r>
              <w:rPr>
                <w:rFonts w:ascii="Times New Roman" w:eastAsia="仿宋"/>
                <w:color w:val="808080"/>
                <w:sz w:val="24"/>
              </w:rPr>
              <w:t>（个人如主动放弃，在此说明理由并签名）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18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415" w:type="dxa"/>
            <w:gridSpan w:val="4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18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所在地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文旅部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门意见</w:t>
            </w:r>
          </w:p>
        </w:tc>
        <w:tc>
          <w:tcPr>
            <w:tcW w:w="7415" w:type="dxa"/>
            <w:gridSpan w:val="4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单位（盖章）：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</w:t>
            </w:r>
            <w:r>
              <w:rPr>
                <w:rFonts w:asci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18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设区市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文旅部</w:t>
            </w:r>
          </w:p>
          <w:p>
            <w:pPr>
              <w:spacing w:before="40" w:after="40" w:line="480" w:lineRule="exact"/>
              <w:ind w:right="-40" w:rightChars="-19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门（省</w:t>
            </w:r>
          </w:p>
          <w:p>
            <w:pPr>
              <w:spacing w:before="40" w:after="40" w:line="480" w:lineRule="exact"/>
              <w:ind w:right="-40" w:rightChars="-19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直单位）意见</w:t>
            </w:r>
          </w:p>
        </w:tc>
        <w:tc>
          <w:tcPr>
            <w:tcW w:w="7415" w:type="dxa"/>
            <w:gridSpan w:val="4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单位（盖章）：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</w:t>
            </w:r>
            <w:r>
              <w:rPr>
                <w:rFonts w:asci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181" w:type="dxa"/>
            <w:vAlign w:val="center"/>
          </w:tcPr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批准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意见</w:t>
            </w:r>
          </w:p>
        </w:tc>
        <w:tc>
          <w:tcPr>
            <w:tcW w:w="7415" w:type="dxa"/>
            <w:gridSpan w:val="4"/>
            <w:vAlign w:val="center"/>
          </w:tcPr>
          <w:p>
            <w:pPr>
              <w:spacing w:before="40" w:after="40" w:line="48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单位（盖章）：</w:t>
            </w:r>
          </w:p>
          <w:p>
            <w:pPr>
              <w:spacing w:before="40" w:after="40"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</w:t>
            </w:r>
            <w:r>
              <w:rPr>
                <w:rFonts w:asci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D6"/>
    <w:rsid w:val="003E2FD6"/>
    <w:rsid w:val="009F0297"/>
    <w:rsid w:val="00E4613D"/>
    <w:rsid w:val="5E3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229</Characters>
  <Lines>2</Lines>
  <Paragraphs>1</Paragraphs>
  <TotalTime>10</TotalTime>
  <ScaleCrop>false</ScaleCrop>
  <LinksUpToDate>false</LinksUpToDate>
  <CharactersWithSpaces>312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2023-03-31T07:56:00Z</dcterms:created>
  <dc:creator>yeqing</dc:creator>
  <cp:lastModifiedBy>李振茹</cp:lastModifiedBy>
  <dcterms:modified xsi:type="dcterms:W3CDTF">2023-04-03T04:07:38Z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BBC294FF0E3343758DE0E151FD1D3F6C</vt:lpwstr>
  </property>
</Properties>
</file>