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1" w:rightFromText="181" w:vertAnchor="text" w:horzAnchor="page" w:tblpX="1135" w:tblpY="851"/>
        <w:tblOverlap w:val="never"/>
        <w:tblW w:w="96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0"/>
        <w:gridCol w:w="763"/>
        <w:gridCol w:w="389"/>
        <w:gridCol w:w="772"/>
        <w:gridCol w:w="519"/>
        <w:gridCol w:w="1666"/>
        <w:gridCol w:w="721"/>
        <w:gridCol w:w="937"/>
        <w:gridCol w:w="805"/>
        <w:gridCol w:w="963"/>
        <w:gridCol w:w="917"/>
        <w:gridCol w:w="69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推荐专家人员名单汇总表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414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填表单位：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时间：2023年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号</w:t>
            </w: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 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行政职务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专业职称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归类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  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楷体简体" w:hAnsi="方正楷体简体" w:eastAsia="方正楷体简体" w:cs="方正楷体简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540"/>
        </w:tabs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sectPr>
      <w:headerReference r:id="rId3" w:type="default"/>
      <w:footerReference r:id="rId4" w:type="default"/>
      <w:type w:val="continuous"/>
      <w:pgSz w:w="11850" w:h="16783"/>
      <w:pgMar w:top="1701" w:right="1418" w:bottom="1134" w:left="1531" w:header="851" w:footer="992" w:gutter="0"/>
      <w:pgNumType w:fmt="decimal"/>
      <w:cols w:equalWidth="0" w:num="1">
        <w:col w:w="8901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4500" cy="230505"/>
              <wp:effectExtent l="0" t="0" r="0" b="0"/>
              <wp:wrapNone/>
              <wp:docPr id="5" name="文本框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4499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仿宋_GB2312" w:eastAsia="仿宋_GB2312" w:cs="仿宋_GB2312"/>
                            </w:rPr>
                          </w:pPr>
                          <w:r>
                            <w:rPr>
                              <w:rStyle w:val="10"/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Style w:val="10"/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仿宋_GB2312" w:eastAsia="仿宋_GB2312" w:cs="仿宋_GB2312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" o:spid="_x0000_s1026" o:spt="1" style="position:absolute;left:0pt;margin-top:0pt;height:18.15pt;width: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2PAcLRAAAAAwEAAA8AAAAAAAAAAQAgAAAAIgAAAGRycy9kb3ducmV2Lnht&#10;bFBLAQIUABQAAAAIAIdO4kCPvbXOAAIAAPIDAAAOAAAAAAAAAAEAIAAAACABAABkcnMvZTJvRG9j&#10;LnhtbFBLBQYAAAAABgAGAFkBAACS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仿宋_GB2312" w:eastAsia="仿宋_GB2312" w:cs="仿宋_GB2312"/>
                      </w:rPr>
                    </w:pPr>
                    <w:r>
                      <w:rPr>
                        <w:rStyle w:val="10"/>
                        <w:rFonts w:hint="eastAsia" w:ascii="仿宋_GB2312" w:eastAsia="仿宋_GB2312" w:cs="仿宋_GB2312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Style w:val="10"/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仿宋_GB2312" w:eastAsia="仿宋_GB2312" w:cs="仿宋_GB2312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WVlOTg1MmQ3NzZhZWJiNWNmZGYxYzk0YmQyZDAyM2EifQ=="/>
  </w:docVars>
  <w:rsids>
    <w:rsidRoot w:val="00000000"/>
    <w:rsid w:val="01FA520A"/>
    <w:rsid w:val="094C4F12"/>
    <w:rsid w:val="12141033"/>
    <w:rsid w:val="263C0693"/>
    <w:rsid w:val="377D00EB"/>
    <w:rsid w:val="37E22F32"/>
    <w:rsid w:val="3B9FE49C"/>
    <w:rsid w:val="3FFD1E64"/>
    <w:rsid w:val="4CE638AD"/>
    <w:rsid w:val="56FE11B6"/>
    <w:rsid w:val="67E33BAE"/>
    <w:rsid w:val="6FFF5AED"/>
    <w:rsid w:val="7C6526FD"/>
    <w:rsid w:val="7CBFFB7E"/>
    <w:rsid w:val="7FAB8075"/>
    <w:rsid w:val="7FBDFED9"/>
    <w:rsid w:val="7FDD1143"/>
    <w:rsid w:val="9DDBB03C"/>
    <w:rsid w:val="BAF99A48"/>
    <w:rsid w:val="DFEF0507"/>
    <w:rsid w:val="EAFB474E"/>
    <w:rsid w:val="F8FFD506"/>
    <w:rsid w:val="FDEE4A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rPr>
      <w:rFonts w:ascii="等线" w:hAnsi="等线" w:eastAsia="等线" w:cs="黑体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Lenovo (Beijing) Limited</Company>
  <Pages>1</Pages>
  <Words>58</Words>
  <Characters>61</Characters>
  <Lines>169</Lines>
  <Paragraphs>62</Paragraphs>
  <TotalTime>1</TotalTime>
  <ScaleCrop>false</ScaleCrop>
  <LinksUpToDate>false</LinksUpToDate>
  <CharactersWithSpaces>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2011-10-28T01:04:00Z</dcterms:created>
  <dc:creator>Lenovo User</dc:creator>
  <cp:lastModifiedBy>李振茹</cp:lastModifiedBy>
  <cp:lastPrinted>2023-04-10T15:36:00Z</cp:lastPrinted>
  <dcterms:modified xsi:type="dcterms:W3CDTF">2023-04-11T03:17:17Z</dcterms:modified>
  <dc:title>关于湖南代表团组台赴京参加“中国少数民族非物质文化遗产（音乐舞蹈）调演活动”有关事项的通知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A3DB8A573DBD4E0998CDFDE86320DFA0_13</vt:lpwstr>
  </property>
</Properties>
</file>